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69" w:rsidRDefault="00650769" w:rsidP="000C65D4">
      <w:pPr>
        <w:jc w:val="center"/>
        <w:rPr>
          <w:rFonts w:ascii="Arial Narrow" w:eastAsia="Calibri" w:hAnsi="Arial Narrow"/>
          <w:b/>
          <w:sz w:val="28"/>
          <w:szCs w:val="22"/>
          <w:lang w:eastAsia="en-US"/>
        </w:rPr>
      </w:pPr>
      <w:r w:rsidRPr="000C65D4">
        <w:rPr>
          <w:rFonts w:ascii="Arial Narrow" w:eastAsia="Calibri" w:hAnsi="Arial Narrow"/>
          <w:b/>
          <w:sz w:val="28"/>
          <w:szCs w:val="22"/>
          <w:lang w:eastAsia="en-US"/>
        </w:rPr>
        <w:t>Klauzula informacyjna</w:t>
      </w:r>
    </w:p>
    <w:p w:rsidR="000C65D4" w:rsidRPr="000C65D4" w:rsidRDefault="000C65D4" w:rsidP="000C65D4">
      <w:pPr>
        <w:jc w:val="center"/>
        <w:rPr>
          <w:rFonts w:ascii="Arial Narrow" w:eastAsia="Calibri" w:hAnsi="Arial Narrow"/>
          <w:b/>
          <w:sz w:val="28"/>
          <w:szCs w:val="22"/>
          <w:lang w:eastAsia="en-US"/>
        </w:rPr>
      </w:pPr>
    </w:p>
    <w:p w:rsidR="00650769" w:rsidRDefault="00FC6945" w:rsidP="000C65D4">
      <w:pPr>
        <w:spacing w:after="150" w:line="276" w:lineRule="auto"/>
        <w:ind w:firstLine="56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Zgodnie z art. 14</w:t>
      </w:r>
      <w:r w:rsidR="00650769">
        <w:rPr>
          <w:rFonts w:ascii="Arial Narrow" w:hAnsi="Arial Narrow"/>
          <w:szCs w:val="22"/>
        </w:rPr>
        <w:t xml:space="preserve">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przyjmuję do wiadomości, że: </w:t>
      </w:r>
    </w:p>
    <w:p w:rsidR="00650769" w:rsidRDefault="00650769" w:rsidP="000C65D4">
      <w:pPr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>Administratorem moich danych osobowych jest Powiatowy Urząd Pracy w Mrągowie z siedzibą przy ul. Kopernika 1, 11-700 Mrągowo.</w:t>
      </w:r>
    </w:p>
    <w:p w:rsidR="00650769" w:rsidRDefault="00650769" w:rsidP="000C65D4">
      <w:pPr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 xml:space="preserve">Mogę skontaktować się z Inspektorem Ochrony Danych wysyłając wiadomość na adres poczty elektronicznej: </w:t>
      </w:r>
      <w:hyperlink r:id="rId5" w:history="1">
        <w:r>
          <w:rPr>
            <w:rStyle w:val="Hipercze"/>
            <w:rFonts w:ascii="Arial Narrow" w:eastAsia="Calibri" w:hAnsi="Arial Narrow"/>
            <w:szCs w:val="22"/>
            <w:lang w:eastAsia="en-US"/>
          </w:rPr>
          <w:t>iod@powiat.mragowo.pl</w:t>
        </w:r>
      </w:hyperlink>
      <w:r w:rsidR="00EC32B3">
        <w:rPr>
          <w:rFonts w:ascii="Arial Narrow" w:eastAsia="Calibri" w:hAnsi="Arial Narrow"/>
          <w:szCs w:val="22"/>
          <w:lang w:eastAsia="en-US"/>
        </w:rPr>
        <w:t xml:space="preserve"> w każdej sprawie dotyczącej przetwarzania danych osobowych.</w:t>
      </w:r>
    </w:p>
    <w:p w:rsidR="00650769" w:rsidRDefault="00650769" w:rsidP="000C65D4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Moje dane osobowe przetwarzane będą na podstawie </w:t>
      </w:r>
      <w:r w:rsidR="00EC32B3">
        <w:rPr>
          <w:rFonts w:ascii="Arial Narrow" w:hAnsi="Arial Narrow"/>
          <w:szCs w:val="22"/>
        </w:rPr>
        <w:t>art</w:t>
      </w:r>
      <w:r>
        <w:rPr>
          <w:rFonts w:ascii="Arial Narrow" w:hAnsi="Arial Narrow"/>
          <w:szCs w:val="22"/>
        </w:rPr>
        <w:t>. 6 ust. 1 lit. c</w:t>
      </w:r>
      <w:r>
        <w:rPr>
          <w:rFonts w:ascii="Arial Narrow" w:hAnsi="Arial Narrow"/>
          <w:i/>
          <w:szCs w:val="22"/>
        </w:rPr>
        <w:t xml:space="preserve"> </w:t>
      </w:r>
      <w:r w:rsidR="00EC32B3">
        <w:rPr>
          <w:rFonts w:ascii="Arial Narrow" w:hAnsi="Arial Narrow"/>
          <w:szCs w:val="22"/>
        </w:rPr>
        <w:t xml:space="preserve">i e </w:t>
      </w:r>
      <w:r>
        <w:rPr>
          <w:rFonts w:ascii="Arial Narrow" w:hAnsi="Arial Narrow"/>
          <w:szCs w:val="22"/>
        </w:rPr>
        <w:t xml:space="preserve">RODO w celu zaopiniowania  wniosku </w:t>
      </w:r>
      <w:r w:rsidR="00ED47C6">
        <w:rPr>
          <w:rFonts w:ascii="Arial Narrow" w:hAnsi="Arial Narrow"/>
          <w:szCs w:val="22"/>
        </w:rPr>
        <w:t>pracodawcy (</w:t>
      </w:r>
      <w:r w:rsidR="00ED47C6" w:rsidRPr="00ED47C6">
        <w:rPr>
          <w:rFonts w:ascii="Arial Narrow" w:hAnsi="Arial Narrow"/>
          <w:i/>
          <w:szCs w:val="22"/>
        </w:rPr>
        <w:t>nazwa i adres</w:t>
      </w:r>
      <w:r w:rsidR="00EC32B3">
        <w:rPr>
          <w:rFonts w:ascii="Arial Narrow" w:hAnsi="Arial Narrow"/>
          <w:szCs w:val="22"/>
        </w:rPr>
        <w:t xml:space="preserve">) ………………………..…………………………… </w:t>
      </w:r>
      <w:r w:rsidR="00ED47C6">
        <w:rPr>
          <w:rFonts w:ascii="Arial Narrow" w:hAnsi="Arial Narrow"/>
          <w:szCs w:val="22"/>
        </w:rPr>
        <w:t>……………………………………….……………………………………</w:t>
      </w:r>
      <w:r w:rsidR="00EC32B3">
        <w:rPr>
          <w:rFonts w:ascii="Arial Narrow" w:hAnsi="Arial Narrow"/>
          <w:szCs w:val="22"/>
        </w:rPr>
        <w:t>…………………..............………..</w:t>
      </w:r>
      <w:r w:rsidR="00ED47C6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o dofinansowanie kształcenia ustawicznego z Krajowego Funduszu Szkoleniowego, a w przypadku pozytywnej opinii do dalszych czynności zmierzających do zawarcia umowy, zabezpieczenia prawidłowego wykonywania umowy oraz w zakresie niezbędnym do ustalenia, dochodzenia lub obrony roszczeń wynikających z zawartej umowy  </w:t>
      </w:r>
      <w:r>
        <w:rPr>
          <w:rFonts w:ascii="Arial Narrow" w:hAnsi="Arial Narrow"/>
          <w:color w:val="000000"/>
          <w:szCs w:val="22"/>
        </w:rPr>
        <w:t>i nie będą poddawane przetwarzaniu niezgodnemu z ww. celem.</w:t>
      </w:r>
    </w:p>
    <w:p w:rsidR="00650769" w:rsidRDefault="00650769" w:rsidP="000C65D4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Cs w:val="22"/>
        </w:rPr>
      </w:pPr>
      <w:r>
        <w:rPr>
          <w:rFonts w:ascii="Arial Narrow" w:eastAsia="Calibri" w:hAnsi="Arial Narrow"/>
          <w:szCs w:val="22"/>
          <w:lang w:eastAsia="en-US"/>
        </w:rPr>
        <w:t xml:space="preserve">Podanie przeze mnie danych osobowych jest warunkiem koniecznym do </w:t>
      </w:r>
      <w:r>
        <w:rPr>
          <w:rFonts w:ascii="Arial Narrow" w:hAnsi="Arial Narrow"/>
          <w:szCs w:val="22"/>
        </w:rPr>
        <w:t>wydania opinii w sprawie złożonego wniosku, a odmowa ich podania jest równoznaczna z brakiem możliwości jej wydania i ewentualnego udzielenia wnioskowanego wsparcia.</w:t>
      </w:r>
    </w:p>
    <w:p w:rsidR="00650769" w:rsidRDefault="00650769" w:rsidP="000C65D4">
      <w:pPr>
        <w:numPr>
          <w:ilvl w:val="0"/>
          <w:numId w:val="2"/>
        </w:numPr>
        <w:spacing w:after="200" w:line="276" w:lineRule="auto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 xml:space="preserve">Moje dane osobowe </w:t>
      </w:r>
      <w:r>
        <w:rPr>
          <w:rFonts w:ascii="Arial Narrow" w:eastAsia="Calibri" w:hAnsi="Arial Narrow"/>
          <w:szCs w:val="22"/>
          <w:lang w:eastAsia="en-US"/>
        </w:rPr>
        <w:t>będą przechowywane do czasu wywiązania się stron z warunków umowy oraz zakończenia okresu archiwizacji dokumentów</w:t>
      </w:r>
      <w:r w:rsidR="00EC32B3">
        <w:rPr>
          <w:rFonts w:ascii="Arial Narrow" w:eastAsia="Calibri" w:hAnsi="Arial Narrow"/>
          <w:szCs w:val="22"/>
          <w:lang w:eastAsia="en-US"/>
        </w:rPr>
        <w:t xml:space="preserve"> zgodnie z obowiązującymi przepisami</w:t>
      </w:r>
      <w:r>
        <w:rPr>
          <w:rFonts w:ascii="Arial Narrow" w:eastAsia="Calibri" w:hAnsi="Arial Narrow"/>
          <w:szCs w:val="22"/>
          <w:lang w:eastAsia="en-US"/>
        </w:rPr>
        <w:t>.</w:t>
      </w:r>
    </w:p>
    <w:p w:rsidR="00650769" w:rsidRDefault="00650769" w:rsidP="000C65D4">
      <w:pPr>
        <w:numPr>
          <w:ilvl w:val="0"/>
          <w:numId w:val="2"/>
        </w:numPr>
        <w:spacing w:after="200" w:line="276" w:lineRule="auto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 xml:space="preserve">Moje dane osobowe </w:t>
      </w:r>
      <w:r>
        <w:rPr>
          <w:rFonts w:ascii="Arial Narrow" w:eastAsia="Calibri" w:hAnsi="Arial Narrow"/>
          <w:szCs w:val="22"/>
          <w:lang w:eastAsia="en-US"/>
        </w:rPr>
        <w:t>nie będą przekazywane do państw trzecich lub organizacji międzynarodowych.</w:t>
      </w:r>
    </w:p>
    <w:p w:rsidR="00650769" w:rsidRDefault="00650769" w:rsidP="000C65D4">
      <w:pPr>
        <w:numPr>
          <w:ilvl w:val="0"/>
          <w:numId w:val="2"/>
        </w:numPr>
        <w:spacing w:after="200" w:line="276" w:lineRule="auto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 xml:space="preserve">Moje dane osobowe </w:t>
      </w:r>
      <w:r>
        <w:rPr>
          <w:rFonts w:ascii="Arial Narrow" w:eastAsia="Calibri" w:hAnsi="Arial Narrow"/>
          <w:szCs w:val="22"/>
          <w:lang w:eastAsia="en-US"/>
        </w:rPr>
        <w:t>nie będą poddawane zautomatyzowanemu podejmowaniu decyzji</w:t>
      </w:r>
      <w:r w:rsidR="00EC32B3">
        <w:rPr>
          <w:rFonts w:ascii="Arial Narrow" w:eastAsia="Calibri" w:hAnsi="Arial Narrow"/>
          <w:szCs w:val="22"/>
          <w:lang w:eastAsia="en-US"/>
        </w:rPr>
        <w:t xml:space="preserve"> ani profilowaniu</w:t>
      </w:r>
      <w:r>
        <w:rPr>
          <w:rFonts w:ascii="Arial Narrow" w:eastAsia="Calibri" w:hAnsi="Arial Narrow"/>
          <w:szCs w:val="22"/>
          <w:lang w:eastAsia="en-US"/>
        </w:rPr>
        <w:t>.</w:t>
      </w:r>
    </w:p>
    <w:p w:rsidR="00650769" w:rsidRDefault="00650769" w:rsidP="000C65D4">
      <w:pPr>
        <w:numPr>
          <w:ilvl w:val="0"/>
          <w:numId w:val="2"/>
        </w:numPr>
        <w:spacing w:after="200" w:line="276" w:lineRule="auto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 xml:space="preserve">Moje dane osobowe </w:t>
      </w:r>
      <w:r>
        <w:rPr>
          <w:rFonts w:ascii="Arial Narrow" w:eastAsia="Calibri" w:hAnsi="Arial Narrow"/>
          <w:szCs w:val="22"/>
          <w:lang w:eastAsia="en-US"/>
        </w:rPr>
        <w:t>mogą być udostępnione uprawnionym organom na potrzeby prowadzonego postępowania sądowego lub zostać przekazane podmiotom realizującym badania ewaluacyjne, kontrole i audyt w zakresie działań realizowanych przez Powiatowy Urząd Pracy w Mrągowie.</w:t>
      </w:r>
    </w:p>
    <w:p w:rsidR="00650769" w:rsidRPr="00EC32B3" w:rsidRDefault="00EC32B3" w:rsidP="00EC32B3">
      <w:pPr>
        <w:numPr>
          <w:ilvl w:val="0"/>
          <w:numId w:val="2"/>
        </w:numPr>
        <w:spacing w:after="200" w:line="276" w:lineRule="auto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bookmarkStart w:id="0" w:name="_GoBack"/>
      <w:r w:rsidRPr="00EC32B3">
        <w:rPr>
          <w:rFonts w:ascii="Arial Narrow" w:hAnsi="Arial Narrow"/>
          <w:szCs w:val="22"/>
        </w:rPr>
        <w:t>Posiadam</w:t>
      </w:r>
      <w:r w:rsidR="00650769" w:rsidRPr="00EC32B3">
        <w:rPr>
          <w:rFonts w:ascii="Arial Narrow" w:hAnsi="Arial Narrow"/>
          <w:szCs w:val="22"/>
        </w:rPr>
        <w:t xml:space="preserve"> prawo dostępu do </w:t>
      </w:r>
      <w:r w:rsidRPr="00EC32B3">
        <w:rPr>
          <w:rFonts w:ascii="Arial Narrow" w:hAnsi="Arial Narrow"/>
          <w:szCs w:val="22"/>
        </w:rPr>
        <w:t xml:space="preserve">treści </w:t>
      </w:r>
      <w:r w:rsidR="00650769" w:rsidRPr="00EC32B3">
        <w:rPr>
          <w:rFonts w:ascii="Arial Narrow" w:hAnsi="Arial Narrow"/>
          <w:szCs w:val="22"/>
        </w:rPr>
        <w:t>moich danych osobowych</w:t>
      </w:r>
      <w:r>
        <w:rPr>
          <w:rFonts w:ascii="Arial Narrow" w:hAnsi="Arial Narrow"/>
          <w:szCs w:val="22"/>
        </w:rPr>
        <w:t>,</w:t>
      </w:r>
      <w:r w:rsidR="00650769" w:rsidRPr="00EC32B3">
        <w:rPr>
          <w:rFonts w:ascii="Arial Narrow" w:hAnsi="Arial Narrow"/>
          <w:szCs w:val="22"/>
        </w:rPr>
        <w:t xml:space="preserve"> prawo do spro</w:t>
      </w:r>
      <w:r>
        <w:rPr>
          <w:rFonts w:ascii="Arial Narrow" w:hAnsi="Arial Narrow"/>
          <w:szCs w:val="22"/>
        </w:rPr>
        <w:t xml:space="preserve">stowania moich danych osobowych, </w:t>
      </w:r>
      <w:r w:rsidR="00650769" w:rsidRPr="00EC32B3">
        <w:rPr>
          <w:rFonts w:ascii="Arial Narrow" w:hAnsi="Arial Narrow"/>
          <w:szCs w:val="22"/>
        </w:rPr>
        <w:t>prawo żądania od administratora ograniczenia przetwarzania danych osobowych z zastrzeżeniem przypadków, o który</w:t>
      </w:r>
      <w:r>
        <w:rPr>
          <w:rFonts w:ascii="Arial Narrow" w:hAnsi="Arial Narrow"/>
          <w:szCs w:val="22"/>
        </w:rPr>
        <w:t xml:space="preserve">ch mowa w art. 18 ust. 2 RODO, prawo do usunięcia moich danych osobowych, </w:t>
      </w:r>
      <w:r w:rsidR="00650769" w:rsidRPr="00EC32B3">
        <w:rPr>
          <w:rFonts w:ascii="Arial Narrow" w:hAnsi="Arial Narrow"/>
          <w:szCs w:val="22"/>
        </w:rPr>
        <w:t xml:space="preserve">prawo do wniesienia skargi do Prezesa Urzędu Ochrony Danych Osobowych, gdy uznam, że przetwarzanie moich danych </w:t>
      </w:r>
      <w:r>
        <w:rPr>
          <w:rFonts w:ascii="Arial Narrow" w:hAnsi="Arial Narrow"/>
          <w:szCs w:val="22"/>
        </w:rPr>
        <w:t>osobowych narusza przepisy RODO.</w:t>
      </w:r>
    </w:p>
    <w:bookmarkEnd w:id="0"/>
    <w:p w:rsidR="000C65D4" w:rsidRDefault="000C65D4" w:rsidP="000C65D4">
      <w:pPr>
        <w:spacing w:after="200"/>
        <w:contextualSpacing/>
        <w:jc w:val="both"/>
        <w:textAlignment w:val="baseline"/>
        <w:rPr>
          <w:rFonts w:ascii="Arial Narrow" w:hAnsi="Arial Narrow"/>
          <w:szCs w:val="22"/>
        </w:rPr>
      </w:pPr>
    </w:p>
    <w:p w:rsidR="000C65D4" w:rsidRDefault="000C65D4" w:rsidP="000C65D4">
      <w:pPr>
        <w:spacing w:after="200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</w:p>
    <w:p w:rsidR="00650769" w:rsidRDefault="00650769" w:rsidP="006507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C65D4" w:rsidRPr="0092715E" w:rsidRDefault="000C65D4" w:rsidP="000C65D4">
      <w:pPr>
        <w:jc w:val="right"/>
        <w:rPr>
          <w:color w:val="222222"/>
          <w:shd w:val="clear" w:color="auto" w:fill="FFFFFF"/>
        </w:rPr>
      </w:pPr>
      <w:r w:rsidRPr="0092715E">
        <w:rPr>
          <w:color w:val="222222"/>
          <w:shd w:val="clear" w:color="auto" w:fill="FFFFFF"/>
        </w:rPr>
        <w:t>…………</w:t>
      </w:r>
      <w:r>
        <w:rPr>
          <w:color w:val="222222"/>
          <w:shd w:val="clear" w:color="auto" w:fill="FFFFFF"/>
        </w:rPr>
        <w:t>…………….…</w:t>
      </w:r>
      <w:r w:rsidRPr="0092715E">
        <w:rPr>
          <w:color w:val="222222"/>
          <w:shd w:val="clear" w:color="auto" w:fill="FFFFFF"/>
        </w:rPr>
        <w:t>….……………………….</w:t>
      </w:r>
    </w:p>
    <w:p w:rsidR="00467FB2" w:rsidRDefault="000C65D4" w:rsidP="000C65D4">
      <w:pPr>
        <w:jc w:val="right"/>
      </w:pPr>
      <w:r>
        <w:rPr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czytelny podpis osoby wyznaczonej do kontaktów z Urzędem</w:t>
      </w:r>
    </w:p>
    <w:sectPr w:rsidR="00467FB2" w:rsidSect="00EC32B3">
      <w:pgSz w:w="11906" w:h="16838"/>
      <w:pgMar w:top="1134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02D7"/>
    <w:multiLevelType w:val="hybridMultilevel"/>
    <w:tmpl w:val="37F07312"/>
    <w:lvl w:ilvl="0" w:tplc="F2DEE148">
      <w:start w:val="1"/>
      <w:numFmt w:val="decimal"/>
      <w:lvlText w:val="%1."/>
      <w:lvlJc w:val="left"/>
      <w:pPr>
        <w:ind w:left="792" w:hanging="432"/>
      </w:pPr>
      <w:rPr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53AE"/>
    <w:multiLevelType w:val="hybridMultilevel"/>
    <w:tmpl w:val="DDD4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0BB6"/>
    <w:multiLevelType w:val="hybridMultilevel"/>
    <w:tmpl w:val="89CC011E"/>
    <w:lvl w:ilvl="0" w:tplc="04150017">
      <w:start w:val="1"/>
      <w:numFmt w:val="lowerLetter"/>
      <w:lvlText w:val="%1)"/>
      <w:lvlJc w:val="left"/>
      <w:pPr>
        <w:ind w:left="432" w:hanging="432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B6D6A"/>
    <w:multiLevelType w:val="hybridMultilevel"/>
    <w:tmpl w:val="E19A90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B8ADD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0"/>
    <w:rsid w:val="000A6C92"/>
    <w:rsid w:val="000C65D4"/>
    <w:rsid w:val="001832B0"/>
    <w:rsid w:val="00467FB2"/>
    <w:rsid w:val="00650769"/>
    <w:rsid w:val="00991DAC"/>
    <w:rsid w:val="00B10BC0"/>
    <w:rsid w:val="00EC32B3"/>
    <w:rsid w:val="00ED47C6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D74C-5F7E-477E-8E3B-031FEDD2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507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Szamotuło</dc:creator>
  <cp:keywords/>
  <dc:description/>
  <cp:lastModifiedBy>Kazimierz Szamotuło</cp:lastModifiedBy>
  <cp:revision>6</cp:revision>
  <cp:lastPrinted>2019-01-14T13:24:00Z</cp:lastPrinted>
  <dcterms:created xsi:type="dcterms:W3CDTF">2019-01-11T12:22:00Z</dcterms:created>
  <dcterms:modified xsi:type="dcterms:W3CDTF">2019-01-14T14:34:00Z</dcterms:modified>
</cp:coreProperties>
</file>