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FF2F4" w14:textId="77777777" w:rsidR="00B33F20" w:rsidRDefault="00A86606">
      <w:pPr>
        <w:spacing w:line="276" w:lineRule="auto"/>
      </w:pPr>
      <w:r>
        <w:rPr>
          <w:noProof/>
          <w:lang w:eastAsia="pl-PL" w:bidi="ar-SA"/>
        </w:rPr>
        <w:drawing>
          <wp:inline distT="0" distB="0" distL="0" distR="0" wp14:anchorId="2B478ABE" wp14:editId="72A25AC9">
            <wp:extent cx="6159500" cy="636905"/>
            <wp:effectExtent l="0" t="0" r="0" b="0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19F51" w14:textId="77777777" w:rsidR="00B33F20" w:rsidRDefault="00B33F20">
      <w:pPr>
        <w:pStyle w:val="Tekstpodstawowy"/>
        <w:ind w:left="680"/>
        <w:jc w:val="both"/>
        <w:rPr>
          <w:rStyle w:val="Mocnowyrniony"/>
        </w:rPr>
      </w:pPr>
    </w:p>
    <w:p w14:paraId="6F279B70" w14:textId="77777777" w:rsidR="0000276B" w:rsidRPr="009D5175" w:rsidRDefault="0000276B" w:rsidP="009D5175">
      <w:pPr>
        <w:pStyle w:val="Tekstpodstawowy"/>
        <w:spacing w:line="276" w:lineRule="auto"/>
        <w:ind w:left="680"/>
        <w:jc w:val="both"/>
        <w:rPr>
          <w:rStyle w:val="Mocnowyrniony"/>
          <w:rFonts w:ascii="Arial" w:hAnsi="Arial" w:cs="Arial"/>
        </w:rPr>
      </w:pPr>
    </w:p>
    <w:p w14:paraId="5358F39A" w14:textId="49A1C733" w:rsidR="009D5175" w:rsidRDefault="009D5175" w:rsidP="009D5175">
      <w:pPr>
        <w:spacing w:line="276" w:lineRule="auto"/>
        <w:jc w:val="center"/>
        <w:rPr>
          <w:rStyle w:val="Mocnowyrniony"/>
          <w:rFonts w:ascii="Arial" w:eastAsia="Calibri" w:hAnsi="Arial" w:cs="Arial"/>
          <w:lang w:eastAsia="en-US" w:bidi="ar-SA"/>
        </w:rPr>
      </w:pPr>
      <w:r w:rsidRPr="00600A14">
        <w:rPr>
          <w:rStyle w:val="Mocnowyrniony"/>
          <w:rFonts w:ascii="Arial" w:hAnsi="Arial" w:cs="Arial"/>
        </w:rPr>
        <w:t>Po</w:t>
      </w:r>
      <w:r w:rsidR="0000276B" w:rsidRPr="00600A14">
        <w:rPr>
          <w:rStyle w:val="Mocnowyrniony"/>
          <w:rFonts w:ascii="Arial" w:hAnsi="Arial" w:cs="Arial"/>
        </w:rPr>
        <w:t xml:space="preserve"> ponownym oszacowani</w:t>
      </w:r>
      <w:r w:rsidRPr="00600A14">
        <w:rPr>
          <w:rStyle w:val="Mocnowyrniony"/>
          <w:rFonts w:ascii="Arial" w:hAnsi="Arial" w:cs="Arial"/>
        </w:rPr>
        <w:t>u</w:t>
      </w:r>
      <w:r w:rsidR="0000276B" w:rsidRPr="00600A14">
        <w:rPr>
          <w:rStyle w:val="Mocnowyrniony"/>
          <w:rFonts w:ascii="Arial" w:hAnsi="Arial" w:cs="Arial"/>
        </w:rPr>
        <w:t xml:space="preserve"> </w:t>
      </w:r>
      <w:r w:rsidR="00600A14" w:rsidRPr="00600A14">
        <w:rPr>
          <w:rStyle w:val="Mocnowyrniony"/>
          <w:rFonts w:ascii="Arial" w:hAnsi="Arial" w:cs="Arial"/>
        </w:rPr>
        <w:t xml:space="preserve">danych w </w:t>
      </w:r>
      <w:r w:rsidR="0000276B" w:rsidRPr="00600A14">
        <w:rPr>
          <w:rStyle w:val="Mocnowyrniony"/>
          <w:rFonts w:ascii="Arial" w:hAnsi="Arial" w:cs="Arial"/>
        </w:rPr>
        <w:t>projek</w:t>
      </w:r>
      <w:r w:rsidR="00600A14" w:rsidRPr="00600A14">
        <w:rPr>
          <w:rStyle w:val="Mocnowyrniony"/>
          <w:rFonts w:ascii="Arial" w:hAnsi="Arial" w:cs="Arial"/>
        </w:rPr>
        <w:t>cie</w:t>
      </w:r>
      <w:r w:rsidR="0000276B" w:rsidRPr="00600A14">
        <w:rPr>
          <w:rStyle w:val="Mocnowyrniony"/>
          <w:rFonts w:ascii="Arial" w:hAnsi="Arial" w:cs="Arial"/>
        </w:rPr>
        <w:t xml:space="preserve"> </w:t>
      </w:r>
      <w:proofErr w:type="spellStart"/>
      <w:r w:rsidRPr="00600A14">
        <w:rPr>
          <w:rStyle w:val="Mocnowyrniony"/>
          <w:rFonts w:ascii="Arial" w:eastAsia="Calibri" w:hAnsi="Arial" w:cs="Arial"/>
          <w:lang w:eastAsia="en-US" w:bidi="ar-SA"/>
        </w:rPr>
        <w:t>pn</w:t>
      </w:r>
      <w:proofErr w:type="spellEnd"/>
      <w:r w:rsidRPr="00600A14">
        <w:rPr>
          <w:rStyle w:val="Mocnowyrniony"/>
          <w:rFonts w:ascii="Arial" w:eastAsia="Calibri" w:hAnsi="Arial" w:cs="Arial"/>
          <w:lang w:eastAsia="en-US" w:bidi="ar-SA"/>
        </w:rPr>
        <w:t xml:space="preserve">: </w:t>
      </w:r>
    </w:p>
    <w:p w14:paraId="54A5EC6D" w14:textId="33AE4E41" w:rsidR="009D5175" w:rsidRPr="00600A14" w:rsidRDefault="009D5175" w:rsidP="009D5175">
      <w:pPr>
        <w:spacing w:line="276" w:lineRule="auto"/>
        <w:jc w:val="center"/>
        <w:rPr>
          <w:rStyle w:val="Mocnowyrniony"/>
          <w:rFonts w:ascii="Arial" w:eastAsia="Calibri" w:hAnsi="Arial" w:cs="Arial"/>
          <w:lang w:eastAsia="en-US" w:bidi="ar-SA"/>
        </w:rPr>
      </w:pPr>
      <w:r w:rsidRPr="00600A14">
        <w:rPr>
          <w:rStyle w:val="Mocnowyrniony"/>
          <w:rFonts w:ascii="Arial" w:eastAsia="Calibri" w:hAnsi="Arial" w:cs="Arial"/>
          <w:lang w:eastAsia="en-US" w:bidi="ar-SA"/>
        </w:rPr>
        <w:t xml:space="preserve">„Aktywizacja zawodowa osób pozostających bez zatrudnienia realizowana przez PUP w Kluczborku (II)” </w:t>
      </w:r>
      <w:r w:rsidR="003E430C" w:rsidRPr="00600A14">
        <w:rPr>
          <w:rStyle w:val="Mocnowyrniony"/>
          <w:rFonts w:ascii="Arial" w:hAnsi="Arial" w:cs="Arial"/>
        </w:rPr>
        <w:t>realizowanym</w:t>
      </w:r>
      <w:r w:rsidR="003E430C" w:rsidRPr="00600A14">
        <w:rPr>
          <w:rStyle w:val="Mocnowyrniony"/>
          <w:rFonts w:ascii="Arial" w:eastAsia="Calibri" w:hAnsi="Arial" w:cs="Arial"/>
          <w:lang w:eastAsia="en-US" w:bidi="ar-SA"/>
        </w:rPr>
        <w:t xml:space="preserve"> </w:t>
      </w:r>
      <w:r w:rsidRPr="00600A14">
        <w:rPr>
          <w:rStyle w:val="Mocnowyrniony"/>
          <w:rFonts w:ascii="Arial" w:eastAsia="Calibri" w:hAnsi="Arial" w:cs="Arial"/>
          <w:lang w:eastAsia="en-US" w:bidi="ar-SA"/>
        </w:rPr>
        <w:t>w okresie od 01.01.2024r. do 31.12.2025r</w:t>
      </w:r>
    </w:p>
    <w:p w14:paraId="537D7861" w14:textId="77777777" w:rsidR="009D5175" w:rsidRPr="009D5175" w:rsidRDefault="009D5175" w:rsidP="009D517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9D6708A" w14:textId="26B1978C" w:rsidR="0000276B" w:rsidRDefault="0000276B" w:rsidP="009D5175">
      <w:pPr>
        <w:pStyle w:val="Tekstpodstawowy"/>
        <w:spacing w:line="276" w:lineRule="auto"/>
        <w:jc w:val="center"/>
        <w:rPr>
          <w:rStyle w:val="Mocnowyrniony"/>
          <w:rFonts w:ascii="Arial" w:hAnsi="Arial" w:cs="Arial"/>
          <w:color w:val="FF0000"/>
        </w:rPr>
      </w:pPr>
      <w:r w:rsidRPr="009D5175">
        <w:rPr>
          <w:rStyle w:val="Mocnowyrniony"/>
          <w:rFonts w:ascii="Arial" w:hAnsi="Arial" w:cs="Arial"/>
          <w:color w:val="FF0000"/>
        </w:rPr>
        <w:t>nastąpiły zmiany</w:t>
      </w:r>
      <w:r w:rsidR="009D5175" w:rsidRPr="009D5175">
        <w:rPr>
          <w:rStyle w:val="Mocnowyrniony"/>
          <w:rFonts w:ascii="Arial" w:hAnsi="Arial" w:cs="Arial"/>
          <w:color w:val="FF0000"/>
        </w:rPr>
        <w:t xml:space="preserve"> w zakresie planowanej liczby uczestników projektu w poszczególnych zadaniach oraz w wartości dofinansowania projektu</w:t>
      </w:r>
      <w:r w:rsidR="00600A14">
        <w:rPr>
          <w:rStyle w:val="Mocnowyrniony"/>
          <w:rFonts w:ascii="Arial" w:hAnsi="Arial" w:cs="Arial"/>
          <w:color w:val="FF0000"/>
        </w:rPr>
        <w:t>.</w:t>
      </w:r>
    </w:p>
    <w:p w14:paraId="208F9D54" w14:textId="77777777" w:rsidR="00600A14" w:rsidRDefault="00600A14" w:rsidP="009D5175">
      <w:pPr>
        <w:pStyle w:val="Tekstpodstawowy"/>
        <w:spacing w:line="276" w:lineRule="auto"/>
        <w:jc w:val="center"/>
        <w:rPr>
          <w:rStyle w:val="Mocnowyrniony"/>
          <w:rFonts w:ascii="Arial" w:hAnsi="Arial" w:cs="Arial"/>
          <w:color w:val="FF0000"/>
        </w:rPr>
      </w:pPr>
    </w:p>
    <w:p w14:paraId="47C7535B" w14:textId="40FCDB52" w:rsidR="00600A14" w:rsidRDefault="00600A14" w:rsidP="00600A14">
      <w:pPr>
        <w:pStyle w:val="Tekstpodstawowy"/>
        <w:spacing w:line="276" w:lineRule="auto"/>
        <w:rPr>
          <w:rStyle w:val="Mocnowyrniony"/>
          <w:rFonts w:ascii="Arial" w:hAnsi="Arial" w:cs="Arial"/>
          <w:color w:val="000000" w:themeColor="text1"/>
        </w:rPr>
      </w:pPr>
      <w:r w:rsidRPr="00600A14">
        <w:rPr>
          <w:rStyle w:val="Mocnowyrniony"/>
          <w:rFonts w:ascii="Arial" w:hAnsi="Arial" w:cs="Arial"/>
          <w:color w:val="000000" w:themeColor="text1"/>
        </w:rPr>
        <w:t>Po zmianach</w:t>
      </w:r>
      <w:r w:rsidR="003667FF">
        <w:rPr>
          <w:rStyle w:val="Mocnowyrniony"/>
          <w:rFonts w:ascii="Arial" w:hAnsi="Arial" w:cs="Arial"/>
          <w:color w:val="000000" w:themeColor="text1"/>
        </w:rPr>
        <w:t xml:space="preserve"> liczba osób w zaplanowanych zadaniach</w:t>
      </w:r>
      <w:r w:rsidR="003E430C">
        <w:rPr>
          <w:rStyle w:val="Mocnowyrniony"/>
          <w:rFonts w:ascii="Arial" w:hAnsi="Arial" w:cs="Arial"/>
          <w:color w:val="000000" w:themeColor="text1"/>
        </w:rPr>
        <w:t>:</w:t>
      </w:r>
    </w:p>
    <w:p w14:paraId="058FDFDC" w14:textId="77777777" w:rsidR="00600A14" w:rsidRDefault="00600A14" w:rsidP="00600A14">
      <w:pPr>
        <w:pStyle w:val="Tekstpodstawowy"/>
        <w:spacing w:line="276" w:lineRule="auto"/>
        <w:rPr>
          <w:rStyle w:val="Mocnowyrniony"/>
          <w:rFonts w:ascii="Arial" w:hAnsi="Arial" w:cs="Arial"/>
          <w:color w:val="000000" w:themeColor="text1"/>
        </w:rPr>
      </w:pPr>
    </w:p>
    <w:p w14:paraId="6F49B75A" w14:textId="40DCE17D" w:rsidR="00600A14" w:rsidRPr="00600A14" w:rsidRDefault="006A5359" w:rsidP="00600A14">
      <w:pPr>
        <w:pStyle w:val="Tekstpodstawowy"/>
        <w:spacing w:line="276" w:lineRule="auto"/>
        <w:rPr>
          <w:rStyle w:val="Mocnowyrniony"/>
          <w:rFonts w:ascii="Arial" w:hAnsi="Arial" w:cs="Arial"/>
          <w:b w:val="0"/>
          <w:bCs/>
          <w:color w:val="000000" w:themeColor="text1"/>
        </w:rPr>
      </w:pPr>
      <w:r>
        <w:rPr>
          <w:rStyle w:val="Mocnowyrniony"/>
          <w:rFonts w:ascii="Arial" w:hAnsi="Arial" w:cs="Arial"/>
          <w:b w:val="0"/>
          <w:bCs/>
          <w:color w:val="000000" w:themeColor="text1"/>
        </w:rPr>
        <w:t xml:space="preserve">Ogółem </w:t>
      </w:r>
      <w:r w:rsidR="00600A14" w:rsidRPr="00600A14">
        <w:rPr>
          <w:rStyle w:val="Mocnowyrniony"/>
          <w:rFonts w:ascii="Arial" w:hAnsi="Arial" w:cs="Arial"/>
          <w:b w:val="0"/>
          <w:bCs/>
          <w:color w:val="000000" w:themeColor="text1"/>
        </w:rPr>
        <w:t xml:space="preserve">objętych wsparciem w projekcie </w:t>
      </w:r>
      <w:r>
        <w:rPr>
          <w:rStyle w:val="Mocnowyrniony"/>
          <w:rFonts w:ascii="Arial" w:hAnsi="Arial" w:cs="Arial"/>
          <w:b w:val="0"/>
          <w:bCs/>
          <w:color w:val="000000" w:themeColor="text1"/>
        </w:rPr>
        <w:t xml:space="preserve">zostanie </w:t>
      </w:r>
      <w:r w:rsidR="00600A14">
        <w:rPr>
          <w:rStyle w:val="Mocnowyrniony"/>
          <w:rFonts w:ascii="Arial" w:hAnsi="Arial" w:cs="Arial"/>
          <w:b w:val="0"/>
          <w:bCs/>
          <w:color w:val="000000" w:themeColor="text1"/>
        </w:rPr>
        <w:t xml:space="preserve">- </w:t>
      </w:r>
      <w:r w:rsidR="00600A14" w:rsidRPr="00600A14">
        <w:rPr>
          <w:rStyle w:val="Mocnowyrniony"/>
          <w:rFonts w:ascii="Arial" w:hAnsi="Arial" w:cs="Arial"/>
          <w:b w:val="0"/>
          <w:bCs/>
          <w:color w:val="000000" w:themeColor="text1"/>
        </w:rPr>
        <w:t>3</w:t>
      </w:r>
      <w:r w:rsidR="00425B9D">
        <w:rPr>
          <w:rStyle w:val="Mocnowyrniony"/>
          <w:rFonts w:ascii="Arial" w:hAnsi="Arial" w:cs="Arial"/>
          <w:b w:val="0"/>
          <w:bCs/>
          <w:color w:val="000000" w:themeColor="text1"/>
        </w:rPr>
        <w:t>7</w:t>
      </w:r>
      <w:r w:rsidR="00600A14">
        <w:rPr>
          <w:rStyle w:val="Mocnowyrniony"/>
          <w:rFonts w:ascii="Arial" w:hAnsi="Arial" w:cs="Arial"/>
          <w:b w:val="0"/>
          <w:bCs/>
          <w:color w:val="000000" w:themeColor="text1"/>
        </w:rPr>
        <w:t>7</w:t>
      </w:r>
      <w:r w:rsidR="00600A14" w:rsidRPr="00600A14">
        <w:rPr>
          <w:rStyle w:val="Mocnowyrniony"/>
          <w:rFonts w:ascii="Arial" w:hAnsi="Arial" w:cs="Arial"/>
          <w:b w:val="0"/>
          <w:bCs/>
          <w:color w:val="000000" w:themeColor="text1"/>
        </w:rPr>
        <w:t xml:space="preserve"> </w:t>
      </w:r>
      <w:r w:rsidR="00600A14">
        <w:rPr>
          <w:rStyle w:val="Mocnowyrniony"/>
          <w:rFonts w:ascii="Arial" w:hAnsi="Arial" w:cs="Arial"/>
          <w:b w:val="0"/>
          <w:bCs/>
          <w:color w:val="000000" w:themeColor="text1"/>
        </w:rPr>
        <w:t>(226K/151M)</w:t>
      </w:r>
      <w:r>
        <w:rPr>
          <w:rStyle w:val="Mocnowyrniony"/>
          <w:rFonts w:ascii="Arial" w:hAnsi="Arial" w:cs="Arial"/>
          <w:b w:val="0"/>
          <w:bCs/>
          <w:color w:val="000000" w:themeColor="text1"/>
        </w:rPr>
        <w:t xml:space="preserve"> osób</w:t>
      </w:r>
      <w:r w:rsidR="00600A14">
        <w:rPr>
          <w:rStyle w:val="Mocnowyrniony"/>
          <w:rFonts w:ascii="Arial" w:hAnsi="Arial" w:cs="Arial"/>
          <w:b w:val="0"/>
          <w:bCs/>
          <w:color w:val="000000" w:themeColor="text1"/>
        </w:rPr>
        <w:t>,</w:t>
      </w:r>
      <w:r>
        <w:rPr>
          <w:rStyle w:val="Mocnowyrniony"/>
          <w:rFonts w:ascii="Arial" w:hAnsi="Arial" w:cs="Arial"/>
          <w:b w:val="0"/>
          <w:bCs/>
          <w:color w:val="000000" w:themeColor="text1"/>
        </w:rPr>
        <w:t xml:space="preserve"> w tym:</w:t>
      </w:r>
    </w:p>
    <w:p w14:paraId="47262394" w14:textId="3BE06F82" w:rsidR="00600A14" w:rsidRPr="0000276B" w:rsidRDefault="00600A14" w:rsidP="00600A14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00276B">
        <w:rPr>
          <w:rFonts w:asciiTheme="minorHAnsi" w:hAnsiTheme="minorHAnsi" w:cstheme="minorHAnsi"/>
        </w:rPr>
        <w:t xml:space="preserve">-  </w:t>
      </w:r>
      <w:r w:rsidR="003667FF">
        <w:rPr>
          <w:rFonts w:asciiTheme="minorHAnsi" w:hAnsiTheme="minorHAnsi" w:cstheme="minorHAnsi"/>
        </w:rPr>
        <w:t>294</w:t>
      </w:r>
      <w:r w:rsidRPr="0000276B">
        <w:rPr>
          <w:rFonts w:asciiTheme="minorHAnsi" w:hAnsiTheme="minorHAnsi" w:cstheme="minorHAnsi"/>
        </w:rPr>
        <w:t xml:space="preserve"> osób</w:t>
      </w:r>
      <w:r w:rsidR="006A5359">
        <w:rPr>
          <w:rFonts w:asciiTheme="minorHAnsi" w:hAnsiTheme="minorHAnsi" w:cstheme="minorHAnsi"/>
        </w:rPr>
        <w:t xml:space="preserve"> zostanie</w:t>
      </w:r>
      <w:r w:rsidRPr="0000276B">
        <w:rPr>
          <w:rFonts w:asciiTheme="minorHAnsi" w:hAnsiTheme="minorHAnsi" w:cstheme="minorHAnsi"/>
        </w:rPr>
        <w:t xml:space="preserve"> skierowanych na staże</w:t>
      </w:r>
      <w:r w:rsidR="006A5359">
        <w:rPr>
          <w:rFonts w:asciiTheme="minorHAnsi" w:hAnsiTheme="minorHAnsi" w:cstheme="minorHAnsi"/>
        </w:rPr>
        <w:t>,</w:t>
      </w:r>
      <w:r w:rsidR="003667FF">
        <w:rPr>
          <w:rFonts w:asciiTheme="minorHAnsi" w:hAnsiTheme="minorHAnsi" w:cstheme="minorHAnsi"/>
        </w:rPr>
        <w:t xml:space="preserve"> </w:t>
      </w:r>
    </w:p>
    <w:p w14:paraId="1D2FBA90" w14:textId="714AD749" w:rsidR="00600A14" w:rsidRPr="0000276B" w:rsidRDefault="00600A14" w:rsidP="00600A14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00276B">
        <w:rPr>
          <w:rFonts w:asciiTheme="minorHAnsi" w:hAnsiTheme="minorHAnsi" w:cstheme="minorHAnsi"/>
        </w:rPr>
        <w:t>-  4</w:t>
      </w:r>
      <w:r w:rsidR="003667FF">
        <w:rPr>
          <w:rFonts w:asciiTheme="minorHAnsi" w:hAnsiTheme="minorHAnsi" w:cstheme="minorHAnsi"/>
        </w:rPr>
        <w:t>6</w:t>
      </w:r>
      <w:r w:rsidRPr="0000276B">
        <w:rPr>
          <w:rFonts w:asciiTheme="minorHAnsi" w:hAnsiTheme="minorHAnsi" w:cstheme="minorHAnsi"/>
        </w:rPr>
        <w:t xml:space="preserve"> osób otrzyma jednorazowe środki na rozpoczęcie działalności gospodarczej,</w:t>
      </w:r>
    </w:p>
    <w:p w14:paraId="4B14D8F7" w14:textId="3A91B2A6" w:rsidR="00600A14" w:rsidRDefault="00600A14" w:rsidP="00600A14">
      <w:pPr>
        <w:pStyle w:val="Tekstpodstawowy"/>
        <w:rPr>
          <w:rFonts w:asciiTheme="minorHAnsi" w:hAnsiTheme="minorHAnsi" w:cstheme="minorHAnsi"/>
        </w:rPr>
      </w:pPr>
      <w:r w:rsidRPr="0000276B">
        <w:rPr>
          <w:rFonts w:asciiTheme="minorHAnsi" w:hAnsiTheme="minorHAnsi" w:cstheme="minorHAnsi"/>
        </w:rPr>
        <w:t xml:space="preserve">-  </w:t>
      </w:r>
      <w:r w:rsidR="003667FF">
        <w:rPr>
          <w:rFonts w:asciiTheme="minorHAnsi" w:hAnsiTheme="minorHAnsi" w:cstheme="minorHAnsi"/>
        </w:rPr>
        <w:t>37</w:t>
      </w:r>
      <w:r w:rsidRPr="0000276B">
        <w:rPr>
          <w:rFonts w:asciiTheme="minorHAnsi" w:hAnsiTheme="minorHAnsi" w:cstheme="minorHAnsi"/>
        </w:rPr>
        <w:t xml:space="preserve"> osób zostanie skierowanych do pracy w ramach refundacji podmiotowi prowadzącemu działalność gospodarczą kosztów wyposażenia lub doposażenia stanowiska pracy dla skierowanego bezrobotnego.</w:t>
      </w:r>
    </w:p>
    <w:p w14:paraId="5B887793" w14:textId="77777777" w:rsidR="003667FF" w:rsidRDefault="003667FF" w:rsidP="00600A14">
      <w:pPr>
        <w:pStyle w:val="Tekstpodstawowy"/>
        <w:rPr>
          <w:rFonts w:asciiTheme="minorHAnsi" w:hAnsiTheme="minorHAnsi" w:cstheme="minorHAnsi"/>
        </w:rPr>
      </w:pPr>
    </w:p>
    <w:p w14:paraId="7255E1ED" w14:textId="77777777" w:rsidR="006A5359" w:rsidRDefault="006A5359" w:rsidP="00600A14">
      <w:pPr>
        <w:pStyle w:val="Tekstpodstawowy"/>
        <w:rPr>
          <w:rFonts w:asciiTheme="minorHAnsi" w:hAnsiTheme="minorHAnsi" w:cstheme="minorHAnsi"/>
          <w:b/>
          <w:bCs/>
          <w:color w:val="000000" w:themeColor="text1"/>
        </w:rPr>
      </w:pPr>
    </w:p>
    <w:p w14:paraId="51E5DCE8" w14:textId="3F76AC1C" w:rsidR="00DD4CC2" w:rsidRPr="00DD4CC2" w:rsidRDefault="003667FF" w:rsidP="00600A14">
      <w:pPr>
        <w:pStyle w:val="Tekstpodstawowy"/>
        <w:rPr>
          <w:rFonts w:asciiTheme="minorHAnsi" w:hAnsiTheme="minorHAnsi" w:cstheme="minorHAnsi"/>
          <w:b/>
          <w:bCs/>
          <w:color w:val="000000" w:themeColor="text1"/>
        </w:rPr>
      </w:pPr>
      <w:r w:rsidRPr="00DD4CC2">
        <w:rPr>
          <w:rFonts w:asciiTheme="minorHAnsi" w:hAnsiTheme="minorHAnsi" w:cstheme="minorHAnsi"/>
          <w:b/>
          <w:bCs/>
          <w:color w:val="000000" w:themeColor="text1"/>
        </w:rPr>
        <w:t>Po zmianach wartość projektu</w:t>
      </w:r>
      <w:r w:rsidR="003E430C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EA4B8FF" w14:textId="77777777" w:rsidR="00DD4CC2" w:rsidRDefault="00DD4CC2" w:rsidP="00600A14">
      <w:pPr>
        <w:pStyle w:val="Tekstpodstawowy"/>
        <w:rPr>
          <w:rFonts w:asciiTheme="minorHAnsi" w:hAnsiTheme="minorHAnsi" w:cstheme="minorHAnsi"/>
        </w:rPr>
      </w:pPr>
    </w:p>
    <w:p w14:paraId="0E69E2B2" w14:textId="65FCC5C0" w:rsidR="003667FF" w:rsidRDefault="00DD4CC2" w:rsidP="006A5359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Łączna wartość </w:t>
      </w:r>
      <w:r w:rsidRPr="00DD4CC2">
        <w:rPr>
          <w:rStyle w:val="Mocnowyrniony"/>
          <w:rFonts w:asciiTheme="minorHAnsi" w:hAnsiTheme="minorHAnsi" w:cstheme="minorHAnsi"/>
          <w:b w:val="0"/>
          <w:lang w:eastAsia="en-US" w:bidi="ar-SA"/>
        </w:rPr>
        <w:t>projektu EFS+</w:t>
      </w:r>
      <w:r>
        <w:rPr>
          <w:rFonts w:asciiTheme="minorHAnsi" w:hAnsiTheme="minorHAnsi" w:cstheme="minorHAnsi"/>
        </w:rPr>
        <w:t xml:space="preserve"> </w:t>
      </w:r>
      <w:r w:rsidR="006A5359">
        <w:rPr>
          <w:rFonts w:asciiTheme="minorHAnsi" w:hAnsiTheme="minorHAnsi" w:cstheme="minorHAnsi"/>
        </w:rPr>
        <w:t xml:space="preserve">w okresie realizacji 2024 – 2025 </w:t>
      </w:r>
      <w:r>
        <w:rPr>
          <w:rFonts w:asciiTheme="minorHAnsi" w:hAnsiTheme="minorHAnsi" w:cstheme="minorHAnsi"/>
        </w:rPr>
        <w:t xml:space="preserve">:  </w:t>
      </w:r>
      <w:r w:rsidR="003667FF">
        <w:rPr>
          <w:rFonts w:asciiTheme="minorHAnsi" w:hAnsiTheme="minorHAnsi" w:cstheme="minorHAnsi"/>
        </w:rPr>
        <w:t>6 976 549,00</w:t>
      </w:r>
      <w:r>
        <w:rPr>
          <w:rFonts w:asciiTheme="minorHAnsi" w:hAnsiTheme="minorHAnsi" w:cstheme="minorHAnsi"/>
        </w:rPr>
        <w:t xml:space="preserve"> zł</w:t>
      </w:r>
    </w:p>
    <w:p w14:paraId="4F34426C" w14:textId="5D705CF2" w:rsidR="00DD4CC2" w:rsidRPr="00DD4CC2" w:rsidRDefault="00DD4CC2" w:rsidP="006A5359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DD4CC2">
        <w:rPr>
          <w:rFonts w:asciiTheme="minorHAnsi" w:hAnsiTheme="minorHAnsi" w:cstheme="minorHAnsi"/>
        </w:rPr>
        <w:t>Dofinansowanie projektu z UE</w:t>
      </w:r>
      <w:r>
        <w:rPr>
          <w:rFonts w:asciiTheme="minorHAnsi" w:hAnsiTheme="minorHAnsi" w:cstheme="minorHAnsi"/>
        </w:rPr>
        <w:t xml:space="preserve">  </w:t>
      </w:r>
      <w:r w:rsidRPr="00DD4CC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 5 930 066,65 zł</w:t>
      </w:r>
    </w:p>
    <w:p w14:paraId="2645244C" w14:textId="77777777" w:rsidR="00DD4CC2" w:rsidRDefault="00DD4CC2" w:rsidP="00600A14">
      <w:pPr>
        <w:pStyle w:val="Tekstpodstawowy"/>
        <w:rPr>
          <w:rFonts w:asciiTheme="minorHAnsi" w:hAnsiTheme="minorHAnsi" w:cstheme="minorHAnsi"/>
        </w:rPr>
      </w:pPr>
    </w:p>
    <w:p w14:paraId="3764D740" w14:textId="6FFEFC7D" w:rsidR="006A5359" w:rsidRDefault="006A5359" w:rsidP="00600A14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zapisy pozostają bez zmian.</w:t>
      </w:r>
    </w:p>
    <w:p w14:paraId="3D0F4CAF" w14:textId="77777777" w:rsidR="00DD4CC2" w:rsidRPr="0000276B" w:rsidRDefault="00DD4CC2" w:rsidP="00600A14">
      <w:pPr>
        <w:pStyle w:val="Tekstpodstawowy"/>
        <w:rPr>
          <w:rFonts w:asciiTheme="minorHAnsi" w:hAnsiTheme="minorHAnsi" w:cstheme="minorHAnsi"/>
        </w:rPr>
      </w:pPr>
    </w:p>
    <w:p w14:paraId="200CFABA" w14:textId="054587F3" w:rsidR="00600A14" w:rsidRPr="00600A14" w:rsidRDefault="00DD4CC2" w:rsidP="00600A14">
      <w:pPr>
        <w:pStyle w:val="Tekstpodstawowy"/>
        <w:spacing w:line="276" w:lineRule="auto"/>
        <w:rPr>
          <w:rStyle w:val="Mocnowyrniony"/>
          <w:rFonts w:ascii="Arial" w:hAnsi="Arial" w:cs="Arial"/>
          <w:color w:val="000000" w:themeColor="text1"/>
        </w:rPr>
      </w:pPr>
      <w:r>
        <w:rPr>
          <w:rStyle w:val="Mocnowyrniony"/>
          <w:rFonts w:ascii="Arial" w:hAnsi="Arial" w:cs="Arial"/>
          <w:color w:val="000000" w:themeColor="text1"/>
        </w:rPr>
        <w:t>Przypominamy, że:</w:t>
      </w:r>
    </w:p>
    <w:p w14:paraId="6E29703F" w14:textId="77777777" w:rsidR="0000276B" w:rsidRPr="009D5175" w:rsidRDefault="0000276B" w:rsidP="009D5175">
      <w:pPr>
        <w:pStyle w:val="Tekstpodstawowy"/>
        <w:spacing w:line="276" w:lineRule="auto"/>
        <w:ind w:left="680"/>
        <w:jc w:val="both"/>
        <w:rPr>
          <w:rStyle w:val="Mocnowyrniony"/>
          <w:rFonts w:ascii="Arial" w:hAnsi="Arial" w:cs="Arial"/>
        </w:rPr>
      </w:pPr>
    </w:p>
    <w:p w14:paraId="3AFC9436" w14:textId="76553F18" w:rsidR="00B33F20" w:rsidRPr="009D5175" w:rsidRDefault="00A86606" w:rsidP="009D5175">
      <w:pPr>
        <w:spacing w:line="276" w:lineRule="auto"/>
        <w:rPr>
          <w:rFonts w:asciiTheme="minorHAnsi" w:hAnsiTheme="minorHAnsi" w:cstheme="minorHAnsi"/>
          <w:b/>
          <w:bCs/>
        </w:rPr>
      </w:pPr>
      <w:bookmarkStart w:id="0" w:name="__DdeLink__391_1937546814"/>
      <w:r w:rsidRPr="009D5175">
        <w:rPr>
          <w:rFonts w:asciiTheme="minorHAnsi" w:hAnsiTheme="minorHAnsi" w:cstheme="minorHAnsi"/>
        </w:rPr>
        <w:t xml:space="preserve">Projekt </w:t>
      </w:r>
      <w:r w:rsidR="009D5175" w:rsidRPr="009D5175">
        <w:rPr>
          <w:rFonts w:asciiTheme="minorHAnsi" w:hAnsiTheme="minorHAnsi" w:cstheme="minorHAnsi"/>
        </w:rPr>
        <w:t>jest</w:t>
      </w:r>
      <w:r w:rsidRPr="009D5175">
        <w:rPr>
          <w:rFonts w:asciiTheme="minorHAnsi" w:hAnsiTheme="minorHAnsi" w:cstheme="minorHAnsi"/>
        </w:rPr>
        <w:t xml:space="preserve"> realizowany</w:t>
      </w:r>
      <w:r w:rsidR="009D5175" w:rsidRPr="009D5175">
        <w:rPr>
          <w:rFonts w:asciiTheme="minorHAnsi" w:hAnsiTheme="minorHAnsi" w:cstheme="minorHAnsi"/>
        </w:rPr>
        <w:t>,</w:t>
      </w:r>
      <w:r w:rsidR="009D5175" w:rsidRPr="009D5175">
        <w:rPr>
          <w:rFonts w:asciiTheme="minorHAnsi" w:hAnsiTheme="minorHAnsi" w:cstheme="minorHAnsi"/>
          <w:b/>
          <w:bCs/>
        </w:rPr>
        <w:t xml:space="preserve"> </w:t>
      </w:r>
      <w:r w:rsidR="009D5175" w:rsidRPr="009D5175">
        <w:rPr>
          <w:rStyle w:val="Mocnowyrniony"/>
          <w:rFonts w:ascii="Arial" w:eastAsia="Calibri" w:hAnsi="Arial" w:cs="Arial"/>
          <w:b w:val="0"/>
          <w:bCs/>
          <w:lang w:eastAsia="en-US" w:bidi="ar-SA"/>
        </w:rPr>
        <w:t>w związku z otrzymaniem wsparcia finansowego</w:t>
      </w:r>
      <w:r w:rsidR="009D5175">
        <w:rPr>
          <w:rStyle w:val="Mocnowyrniony"/>
          <w:rFonts w:ascii="Arial" w:eastAsia="Calibri" w:hAnsi="Arial" w:cs="Arial"/>
          <w:b w:val="0"/>
          <w:bCs/>
          <w:lang w:eastAsia="en-US" w:bidi="ar-SA"/>
        </w:rPr>
        <w:t xml:space="preserve"> </w:t>
      </w:r>
      <w:r w:rsidR="009D5175" w:rsidRPr="009D5175">
        <w:rPr>
          <w:rStyle w:val="Mocnowyrniony"/>
          <w:rFonts w:ascii="Arial" w:eastAsia="Calibri" w:hAnsi="Arial" w:cs="Arial"/>
          <w:b w:val="0"/>
          <w:bCs/>
          <w:lang w:eastAsia="en-US" w:bidi="ar-SA"/>
        </w:rPr>
        <w:t xml:space="preserve">z Unii </w:t>
      </w:r>
      <w:r w:rsidR="009D5175">
        <w:rPr>
          <w:rStyle w:val="Mocnowyrniony"/>
          <w:rFonts w:ascii="Arial" w:eastAsia="Calibri" w:hAnsi="Arial" w:cs="Arial"/>
          <w:b w:val="0"/>
          <w:bCs/>
          <w:lang w:eastAsia="en-US" w:bidi="ar-SA"/>
        </w:rPr>
        <w:t>E</w:t>
      </w:r>
      <w:r w:rsidR="009D5175" w:rsidRPr="009D5175">
        <w:rPr>
          <w:rStyle w:val="Mocnowyrniony"/>
          <w:rFonts w:ascii="Arial" w:eastAsia="Calibri" w:hAnsi="Arial" w:cs="Arial"/>
          <w:b w:val="0"/>
          <w:bCs/>
          <w:lang w:eastAsia="en-US" w:bidi="ar-SA"/>
        </w:rPr>
        <w:t xml:space="preserve">uropejskiej, </w:t>
      </w:r>
      <w:r w:rsidRPr="009D5175">
        <w:rPr>
          <w:rFonts w:asciiTheme="minorHAnsi" w:hAnsiTheme="minorHAnsi" w:cstheme="minorHAnsi"/>
          <w:b/>
          <w:bCs/>
        </w:rPr>
        <w:t xml:space="preserve"> </w:t>
      </w:r>
      <w:r w:rsidRPr="009D5175">
        <w:rPr>
          <w:rFonts w:asciiTheme="minorHAnsi" w:hAnsiTheme="minorHAnsi" w:cstheme="minorHAnsi"/>
        </w:rPr>
        <w:t xml:space="preserve">w ramach programu regionalnego </w:t>
      </w:r>
      <w:r w:rsidRPr="009D5175">
        <w:rPr>
          <w:rFonts w:asciiTheme="minorHAnsi" w:hAnsiTheme="minorHAnsi" w:cstheme="minorHAnsi"/>
          <w:color w:val="333333"/>
        </w:rPr>
        <w:t>Fundusze Europejskie dla</w:t>
      </w:r>
      <w:r w:rsidRPr="009D5175">
        <w:rPr>
          <w:rFonts w:asciiTheme="minorHAnsi" w:hAnsiTheme="minorHAnsi" w:cstheme="minorHAnsi"/>
          <w:b/>
          <w:bCs/>
          <w:color w:val="333333"/>
        </w:rPr>
        <w:t xml:space="preserve"> </w:t>
      </w:r>
      <w:r w:rsidRPr="009D5175">
        <w:rPr>
          <w:rFonts w:asciiTheme="minorHAnsi" w:hAnsiTheme="minorHAnsi" w:cstheme="minorHAnsi"/>
          <w:color w:val="333333"/>
        </w:rPr>
        <w:t>Opolskiego 2021-2027</w:t>
      </w:r>
      <w:r w:rsidRPr="009D5175">
        <w:rPr>
          <w:rFonts w:asciiTheme="minorHAnsi" w:hAnsiTheme="minorHAnsi" w:cstheme="minorHAnsi"/>
          <w:b/>
          <w:bCs/>
          <w:color w:val="333333"/>
        </w:rPr>
        <w:t xml:space="preserve"> </w:t>
      </w:r>
      <w:r w:rsidRPr="009D5175">
        <w:rPr>
          <w:rStyle w:val="Mocnowyrniony"/>
          <w:rFonts w:asciiTheme="minorHAnsi" w:hAnsiTheme="minorHAnsi" w:cstheme="minorHAnsi"/>
          <w:b w:val="0"/>
          <w:bCs/>
          <w:lang w:eastAsia="en-US" w:bidi="ar-SA"/>
        </w:rPr>
        <w:t xml:space="preserve">współfinansowanego ze środków Europejskiego Funduszu </w:t>
      </w:r>
      <w:r w:rsidRPr="009D5175">
        <w:rPr>
          <w:rStyle w:val="Mocnowyrniony"/>
          <w:rFonts w:asciiTheme="minorHAnsi" w:hAnsiTheme="minorHAnsi" w:cstheme="minorHAnsi"/>
          <w:b w:val="0"/>
          <w:bCs/>
          <w:lang w:eastAsia="en-US" w:bidi="ar-SA"/>
        </w:rPr>
        <w:t>Społecznego Plus</w:t>
      </w:r>
      <w:r w:rsidRPr="009D5175">
        <w:rPr>
          <w:rFonts w:asciiTheme="minorHAnsi" w:hAnsiTheme="minorHAnsi" w:cstheme="minorHAnsi"/>
          <w:b/>
          <w:bCs/>
        </w:rPr>
        <w:t xml:space="preserve">, </w:t>
      </w:r>
      <w:r w:rsidRPr="009D5175">
        <w:rPr>
          <w:rStyle w:val="Mocnowyrniony"/>
          <w:rFonts w:asciiTheme="minorHAnsi" w:hAnsiTheme="minorHAnsi" w:cstheme="minorHAnsi"/>
          <w:b w:val="0"/>
          <w:bCs/>
          <w:lang w:eastAsia="en-US" w:bidi="ar-SA"/>
        </w:rPr>
        <w:t>Działanie 5.1 - Aktywizacja zawodowa osób pozostających bez zatrudnienia realizowana przez PUP, Priorytet 5 - Fundusze Europejskie wspierające opolski rynek pracy i edukację.</w:t>
      </w:r>
    </w:p>
    <w:p w14:paraId="06CEAB6B" w14:textId="77777777" w:rsidR="00B33F20" w:rsidRPr="009D5175" w:rsidRDefault="00B33F20">
      <w:pPr>
        <w:widowControl/>
        <w:jc w:val="both"/>
        <w:rPr>
          <w:rFonts w:asciiTheme="minorHAnsi" w:eastAsia="Calibri" w:hAnsiTheme="minorHAnsi" w:cstheme="minorHAnsi"/>
          <w:b/>
          <w:bCs/>
          <w:lang w:eastAsia="en-US" w:bidi="ar-SA"/>
        </w:rPr>
      </w:pPr>
    </w:p>
    <w:bookmarkEnd w:id="0"/>
    <w:p w14:paraId="70315259" w14:textId="77777777" w:rsidR="00B33F20" w:rsidRPr="0000276B" w:rsidRDefault="00B33F20">
      <w:pPr>
        <w:pStyle w:val="Tekstpodstawowy"/>
        <w:rPr>
          <w:rFonts w:asciiTheme="minorHAnsi" w:hAnsiTheme="minorHAnsi" w:cstheme="minorHAnsi"/>
        </w:rPr>
      </w:pPr>
    </w:p>
    <w:p w14:paraId="2F311898" w14:textId="53BDE859" w:rsidR="00B33F20" w:rsidRPr="00A86606" w:rsidRDefault="00A86606">
      <w:pPr>
        <w:pStyle w:val="Tekstpodstawowy"/>
        <w:rPr>
          <w:rStyle w:val="Hipercze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/>
      </w:r>
      <w:r>
        <w:rPr>
          <w:rFonts w:asciiTheme="minorHAnsi" w:hAnsiTheme="minorHAnsi" w:cstheme="minorHAnsi"/>
          <w:b/>
          <w:bCs/>
        </w:rPr>
        <w:instrText xml:space="preserve"> HYPERLINK "https://funduszeue.opolskie.pl/"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 w:rsidRPr="00A86606">
        <w:rPr>
          <w:rStyle w:val="Hipercze"/>
          <w:rFonts w:asciiTheme="minorHAnsi" w:hAnsiTheme="minorHAnsi" w:cstheme="minorHAnsi"/>
          <w:b/>
          <w:bCs/>
        </w:rPr>
        <w:t>#</w:t>
      </w:r>
      <w:proofErr w:type="spellStart"/>
      <w:r w:rsidRPr="00A86606">
        <w:rPr>
          <w:rStyle w:val="Hipercze"/>
          <w:rFonts w:asciiTheme="minorHAnsi" w:hAnsiTheme="minorHAnsi" w:cstheme="minorHAnsi"/>
          <w:b/>
          <w:bCs/>
        </w:rPr>
        <w:t>FunduszeUE</w:t>
      </w:r>
      <w:proofErr w:type="spellEnd"/>
      <w:r w:rsidRPr="00A86606">
        <w:rPr>
          <w:rStyle w:val="Hipercze"/>
          <w:rFonts w:asciiTheme="minorHAnsi" w:hAnsiTheme="minorHAnsi" w:cstheme="minorHAnsi"/>
          <w:b/>
          <w:bCs/>
        </w:rPr>
        <w:t xml:space="preserve"> #</w:t>
      </w:r>
      <w:proofErr w:type="spellStart"/>
      <w:r w:rsidRPr="00A86606">
        <w:rPr>
          <w:rStyle w:val="Hipercze"/>
          <w:rFonts w:asciiTheme="minorHAnsi" w:hAnsiTheme="minorHAnsi" w:cstheme="minorHAnsi"/>
          <w:b/>
          <w:bCs/>
        </w:rPr>
        <w:t>FunduszeEuropejskie</w:t>
      </w:r>
      <w:proofErr w:type="spellEnd"/>
    </w:p>
    <w:p w14:paraId="0989473A" w14:textId="20C81907" w:rsidR="00B33F20" w:rsidRPr="0000276B" w:rsidRDefault="00A86606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fldChar w:fldCharType="end"/>
      </w:r>
      <w:bookmarkStart w:id="1" w:name="_GoBack"/>
      <w:bookmarkEnd w:id="1"/>
    </w:p>
    <w:p w14:paraId="216CF41F" w14:textId="77777777" w:rsidR="00EE13C3" w:rsidRDefault="00A86606" w:rsidP="00EE13C3">
      <w:pPr>
        <w:spacing w:line="276" w:lineRule="auto"/>
        <w:rPr>
          <w:rStyle w:val="Mocnowyrniony"/>
          <w:rFonts w:asciiTheme="minorHAnsi" w:hAnsiTheme="minorHAnsi" w:cstheme="minorHAnsi"/>
          <w:bCs/>
          <w:lang w:eastAsia="en-US" w:bidi="ar-SA"/>
        </w:rPr>
      </w:pPr>
      <w:r w:rsidRPr="0000276B">
        <w:rPr>
          <w:rStyle w:val="Mocnowyrniony"/>
          <w:rFonts w:asciiTheme="minorHAnsi" w:hAnsiTheme="minorHAnsi" w:cstheme="minorHAnsi"/>
          <w:bCs/>
          <w:lang w:eastAsia="en-US" w:bidi="ar-SA"/>
        </w:rPr>
        <w:t xml:space="preserve">                           </w:t>
      </w:r>
      <w:r w:rsidRPr="0000276B">
        <w:rPr>
          <w:rStyle w:val="Mocnowyrniony"/>
          <w:rFonts w:asciiTheme="minorHAnsi" w:hAnsiTheme="minorHAnsi" w:cstheme="minorHAnsi"/>
          <w:bCs/>
          <w:lang w:eastAsia="en-US" w:bidi="ar-SA"/>
        </w:rPr>
        <w:t xml:space="preserve">         </w:t>
      </w:r>
    </w:p>
    <w:p w14:paraId="6FAC000A" w14:textId="6BDE1310" w:rsidR="00B33F20" w:rsidRPr="00EE13C3" w:rsidRDefault="00A86606" w:rsidP="00EE13C3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E13C3">
        <w:rPr>
          <w:rFonts w:asciiTheme="minorHAnsi" w:hAnsiTheme="minorHAnsi" w:cstheme="minorHAnsi"/>
          <w:b/>
          <w:bCs/>
          <w:sz w:val="20"/>
          <w:szCs w:val="20"/>
        </w:rPr>
        <w:t xml:space="preserve">Szczegółowe informacje: Dorota Domagała i Elżbieta </w:t>
      </w:r>
      <w:proofErr w:type="spellStart"/>
      <w:r w:rsidRPr="00EE13C3">
        <w:rPr>
          <w:rFonts w:asciiTheme="minorHAnsi" w:hAnsiTheme="minorHAnsi" w:cstheme="minorHAnsi"/>
          <w:b/>
          <w:bCs/>
          <w:sz w:val="20"/>
          <w:szCs w:val="20"/>
        </w:rPr>
        <w:t>Ankiersztejn</w:t>
      </w:r>
      <w:proofErr w:type="spellEnd"/>
      <w:r w:rsidRPr="00EE13C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</w:p>
    <w:p w14:paraId="67E5765A" w14:textId="5E25ECEC" w:rsidR="00B33F20" w:rsidRPr="00EE13C3" w:rsidRDefault="00A86606" w:rsidP="006A5359">
      <w:pPr>
        <w:pStyle w:val="Tekstpodstawowy"/>
        <w:spacing w:line="288" w:lineRule="auto"/>
        <w:rPr>
          <w:rStyle w:val="Mocnowyrniony"/>
          <w:sz w:val="20"/>
          <w:szCs w:val="20"/>
        </w:rPr>
      </w:pPr>
      <w:r w:rsidRPr="00EE13C3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EE13C3">
        <w:rPr>
          <w:rFonts w:asciiTheme="minorHAnsi" w:hAnsiTheme="minorHAnsi" w:cstheme="minorHAnsi"/>
          <w:b/>
          <w:bCs/>
          <w:sz w:val="20"/>
          <w:szCs w:val="20"/>
        </w:rPr>
        <w:t>el. 77 447 41 16 pok. 15 w Powiatowym Urzędzie Pracy, Kluczbork, ul. Sienkiewicza 22 B</w:t>
      </w:r>
    </w:p>
    <w:sectPr w:rsidR="00B33F20" w:rsidRPr="00EE13C3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33F20"/>
    <w:rsid w:val="0000276B"/>
    <w:rsid w:val="002306B2"/>
    <w:rsid w:val="003667FF"/>
    <w:rsid w:val="003E430C"/>
    <w:rsid w:val="00425B9D"/>
    <w:rsid w:val="00464037"/>
    <w:rsid w:val="005A01FE"/>
    <w:rsid w:val="00600A14"/>
    <w:rsid w:val="006A5359"/>
    <w:rsid w:val="006D2B8B"/>
    <w:rsid w:val="00780366"/>
    <w:rsid w:val="00785BFC"/>
    <w:rsid w:val="00965F30"/>
    <w:rsid w:val="009D5175"/>
    <w:rsid w:val="00A86606"/>
    <w:rsid w:val="00B33F20"/>
    <w:rsid w:val="00CF77D1"/>
    <w:rsid w:val="00DD4CC2"/>
    <w:rsid w:val="00E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7AD0"/>
  <w15:docId w15:val="{E57C36E6-A5DA-4282-9DF8-6F3AEDED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</w:rPr>
  </w:style>
  <w:style w:type="character" w:customStyle="1" w:styleId="TekstpodstawowyZnak">
    <w:name w:val="Tekst podstawowy Znak"/>
    <w:basedOn w:val="Domylnaczcionkaakapitu"/>
    <w:qFormat/>
    <w:rPr>
      <w:rFonts w:ascii="Times New Roman" w:hAnsi="Times New Roman" w:cs="0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Standardowy1">
    <w:name w:val="Standardowy1"/>
    <w:qFormat/>
    <w:rPr>
      <w:rFonts w:ascii="Calibri" w:eastAsia="Calibri" w:hAnsi="Calibri" w:cs="Calibri"/>
      <w:sz w:val="22"/>
      <w:szCs w:val="22"/>
      <w:lang w:eastAsia="pl-PL" w:bidi="ar-SA"/>
    </w:rPr>
  </w:style>
  <w:style w:type="paragraph" w:styleId="Tekstpodstawowy">
    <w:name w:val="Body Text"/>
    <w:basedOn w:val="Normalny"/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Kamil Murzynski</cp:lastModifiedBy>
  <cp:revision>31</cp:revision>
  <cp:lastPrinted>2025-05-12T10:57:00Z</cp:lastPrinted>
  <dcterms:created xsi:type="dcterms:W3CDTF">2025-05-09T12:29:00Z</dcterms:created>
  <dcterms:modified xsi:type="dcterms:W3CDTF">2025-05-13T11:54:00Z</dcterms:modified>
  <dc:language>pl-PL</dc:language>
</cp:coreProperties>
</file>