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55B66" w14:textId="77777777" w:rsidR="002C77B0" w:rsidRPr="002D73A3" w:rsidRDefault="002C77B0" w:rsidP="002C77B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73A3">
        <w:rPr>
          <w:rFonts w:ascii="Times New Roman" w:hAnsi="Times New Roman" w:cs="Times New Roman"/>
          <w:b/>
          <w:bCs/>
          <w:sz w:val="24"/>
          <w:szCs w:val="24"/>
        </w:rPr>
        <w:t xml:space="preserve">Warunki przyznania refundacji </w:t>
      </w:r>
    </w:p>
    <w:p w14:paraId="1AC03D96" w14:textId="77777777" w:rsidR="002C77B0" w:rsidRPr="002D73A3" w:rsidRDefault="002C77B0" w:rsidP="002C77B0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73A3">
        <w:rPr>
          <w:rFonts w:ascii="Times New Roman" w:hAnsi="Times New Roman" w:cs="Times New Roman"/>
          <w:sz w:val="24"/>
          <w:szCs w:val="24"/>
        </w:rPr>
        <w:t>Refundacja kosztów opieki nad dzieckiem /dziećmi do lat 7, niepełnosprawnym dzieckiem/ dziećmi do lat 18 lub osobą zależną może być przyznana osobie bezrobotnej po udokumentowaniu poniesionych kosztów, jeżeli bezrobotny:</w:t>
      </w:r>
    </w:p>
    <w:p w14:paraId="5C075BC3" w14:textId="77777777" w:rsidR="002C77B0" w:rsidRPr="002D73A3" w:rsidRDefault="002C77B0" w:rsidP="002C77B0">
      <w:pPr>
        <w:pStyle w:val="Akapitzlist"/>
        <w:numPr>
          <w:ilvl w:val="0"/>
          <w:numId w:val="3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D73A3">
        <w:rPr>
          <w:rFonts w:ascii="Times New Roman" w:hAnsi="Times New Roman" w:cs="Times New Roman"/>
          <w:sz w:val="24"/>
          <w:szCs w:val="24"/>
        </w:rPr>
        <w:t>podejmie zatrudnienie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D73A3">
        <w:rPr>
          <w:rFonts w:ascii="Times New Roman" w:hAnsi="Times New Roman" w:cs="Times New Roman"/>
          <w:sz w:val="24"/>
          <w:szCs w:val="24"/>
        </w:rPr>
        <w:t xml:space="preserve"> inną pracę zarobkową, lub zosta</w:t>
      </w:r>
      <w:r>
        <w:rPr>
          <w:rFonts w:ascii="Times New Roman" w:hAnsi="Times New Roman" w:cs="Times New Roman"/>
          <w:sz w:val="24"/>
          <w:szCs w:val="24"/>
        </w:rPr>
        <w:t>nie</w:t>
      </w:r>
      <w:r w:rsidRPr="002D73A3">
        <w:rPr>
          <w:rFonts w:ascii="Times New Roman" w:hAnsi="Times New Roman" w:cs="Times New Roman"/>
          <w:sz w:val="24"/>
          <w:szCs w:val="24"/>
        </w:rPr>
        <w:t xml:space="preserve"> skierowan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D73A3">
        <w:rPr>
          <w:rFonts w:ascii="Times New Roman" w:hAnsi="Times New Roman" w:cs="Times New Roman"/>
          <w:sz w:val="24"/>
          <w:szCs w:val="24"/>
        </w:rPr>
        <w:t xml:space="preserve"> do innej formy pomocy</w:t>
      </w:r>
      <w:r>
        <w:rPr>
          <w:rFonts w:ascii="Times New Roman" w:hAnsi="Times New Roman" w:cs="Times New Roman"/>
          <w:sz w:val="24"/>
          <w:szCs w:val="24"/>
        </w:rPr>
        <w:t>, oraz</w:t>
      </w:r>
    </w:p>
    <w:p w14:paraId="2158317E" w14:textId="77777777" w:rsidR="002C77B0" w:rsidRPr="002D73A3" w:rsidRDefault="002C77B0" w:rsidP="002C77B0">
      <w:pPr>
        <w:pStyle w:val="Akapitzlist"/>
        <w:numPr>
          <w:ilvl w:val="0"/>
          <w:numId w:val="3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D73A3">
        <w:rPr>
          <w:rFonts w:ascii="Times New Roman" w:hAnsi="Times New Roman" w:cs="Times New Roman"/>
          <w:sz w:val="24"/>
          <w:szCs w:val="24"/>
        </w:rPr>
        <w:t xml:space="preserve">pod warunkiem osiągania z tego tytułu miesięcznie przychodów nieprzekraczających minimalnego wynagrodzenia za pracę </w:t>
      </w:r>
    </w:p>
    <w:p w14:paraId="4F6F6698" w14:textId="77777777" w:rsidR="002C77B0" w:rsidRPr="002D73A3" w:rsidRDefault="002C77B0" w:rsidP="002C77B0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73A3">
        <w:rPr>
          <w:rFonts w:ascii="Times New Roman" w:hAnsi="Times New Roman" w:cs="Times New Roman"/>
          <w:sz w:val="24"/>
          <w:szCs w:val="24"/>
        </w:rPr>
        <w:t xml:space="preserve">Refundacja następuje miesięcznie, w wysokości uzgodnionej, nie wyższej jednak niż połowa zasiłku, o którym mowa w art. 224 ust. 1 pkt 1 ustawy, na każde dziecko lub osobę zależną, na opiekę których poniesiono koszt. </w:t>
      </w:r>
    </w:p>
    <w:p w14:paraId="7FBFBB6B" w14:textId="331506DD" w:rsidR="002C77B0" w:rsidRPr="002D73A3" w:rsidRDefault="002C77B0" w:rsidP="002C77B0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3A3">
        <w:rPr>
          <w:rFonts w:ascii="Times New Roman" w:eastAsia="Calibri" w:hAnsi="Times New Roman" w:cs="Times New Roman"/>
          <w:sz w:val="24"/>
          <w:szCs w:val="24"/>
        </w:rPr>
        <w:t>W przypadku refundacji za niepełny miesiąc, w tym także w przypadku sprawowania przez Beneficjenta osobistej opieki nad chorym dzieckiem</w:t>
      </w:r>
      <w:r w:rsidRPr="002D73A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/ osobą zależną</w:t>
      </w:r>
      <w:r w:rsidRPr="002D73A3">
        <w:rPr>
          <w:rFonts w:ascii="Times New Roman" w:eastAsia="Calibri" w:hAnsi="Times New Roman" w:cs="Times New Roman"/>
          <w:sz w:val="24"/>
          <w:szCs w:val="24"/>
        </w:rPr>
        <w:t>, kwota refundacji naliczana jest proporcjonalnie do okresu, za który przysługuje refundacja. Kwotę refundacji ustala się dzieląc kwotę, o której mowa w ust. 2 przez 30 i mnożąc przez liczbę dni kalendarzowych, za który przysługuje refundacja.</w:t>
      </w:r>
    </w:p>
    <w:p w14:paraId="7985EEC7" w14:textId="77777777" w:rsidR="002C77B0" w:rsidRPr="002D73A3" w:rsidRDefault="002C77B0" w:rsidP="002C77B0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73A3">
        <w:rPr>
          <w:rFonts w:ascii="Times New Roman" w:hAnsi="Times New Roman" w:cs="Times New Roman"/>
          <w:sz w:val="24"/>
          <w:szCs w:val="24"/>
        </w:rPr>
        <w:t xml:space="preserve">Refundacji podlegają koszty opieki nad dzieckiem/ dziećmi poniesione z tytułu: </w:t>
      </w:r>
    </w:p>
    <w:p w14:paraId="222652B0" w14:textId="77777777" w:rsidR="002C77B0" w:rsidRPr="002D73A3" w:rsidRDefault="002C77B0" w:rsidP="002C77B0">
      <w:pPr>
        <w:pStyle w:val="Akapitzlist"/>
        <w:numPr>
          <w:ilvl w:val="0"/>
          <w:numId w:val="4"/>
        </w:num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D73A3">
        <w:rPr>
          <w:rFonts w:ascii="Times New Roman" w:hAnsi="Times New Roman" w:cs="Times New Roman"/>
          <w:sz w:val="24"/>
          <w:szCs w:val="24"/>
        </w:rPr>
        <w:t>opłaty stałej wraz z wyżywieniem za żłobek, przedszkole lub inną placówkę opiekuńczą,</w:t>
      </w:r>
    </w:p>
    <w:p w14:paraId="333EF04C" w14:textId="77777777" w:rsidR="002C77B0" w:rsidRPr="002D73A3" w:rsidRDefault="002C77B0" w:rsidP="002C77B0">
      <w:pPr>
        <w:pStyle w:val="Akapitzlist"/>
        <w:numPr>
          <w:ilvl w:val="0"/>
          <w:numId w:val="4"/>
        </w:num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D73A3">
        <w:rPr>
          <w:rFonts w:ascii="Times New Roman" w:hAnsi="Times New Roman" w:cs="Times New Roman"/>
          <w:sz w:val="24"/>
          <w:szCs w:val="24"/>
        </w:rPr>
        <w:t>opłaty za opiekę nad dzieckiem/ dziećmi świadczoną w ramach umowy cywilnoprawnej zawartej z osobą fizyczną w zakresie sprawowania opieki nad dzieckiem/ dziećmi potwierdzonej dokumentami zgłoszeniowymi do ZUS</w:t>
      </w:r>
    </w:p>
    <w:p w14:paraId="10955C98" w14:textId="77777777" w:rsidR="002C77B0" w:rsidRPr="002D73A3" w:rsidRDefault="002C77B0" w:rsidP="002C77B0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73A3">
        <w:rPr>
          <w:rFonts w:ascii="Times New Roman" w:hAnsi="Times New Roman" w:cs="Times New Roman"/>
          <w:sz w:val="24"/>
          <w:szCs w:val="24"/>
        </w:rPr>
        <w:t>Refundacja kosztów opieki przysługuje na okres do 6 miesięcy lub w przypadku skierowania bezrobotnego do innej formy pomocy – na okres odbywania tej formy.</w:t>
      </w:r>
    </w:p>
    <w:p w14:paraId="4D0DE38C" w14:textId="77777777" w:rsidR="002C77B0" w:rsidRDefault="002C77B0" w:rsidP="002C77B0">
      <w:pPr>
        <w:spacing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F51C5" w14:textId="77777777" w:rsidR="002C77B0" w:rsidRPr="002D73A3" w:rsidRDefault="002C77B0" w:rsidP="002C77B0">
      <w:pPr>
        <w:spacing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73A3">
        <w:rPr>
          <w:rFonts w:ascii="Times New Roman" w:hAnsi="Times New Roman" w:cs="Times New Roman"/>
          <w:b/>
          <w:bCs/>
          <w:sz w:val="24"/>
          <w:szCs w:val="24"/>
        </w:rPr>
        <w:t xml:space="preserve">Warunki i procedury udzielania refundacji </w:t>
      </w:r>
    </w:p>
    <w:p w14:paraId="1A50B93A" w14:textId="77777777" w:rsidR="002C77B0" w:rsidRPr="002D73A3" w:rsidRDefault="002C77B0" w:rsidP="002C77B0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73A3">
        <w:rPr>
          <w:rFonts w:ascii="Times New Roman" w:hAnsi="Times New Roman" w:cs="Times New Roman"/>
          <w:sz w:val="24"/>
          <w:szCs w:val="24"/>
        </w:rPr>
        <w:t>Podstawą ubiegania się o refundację jest złożenie „Wniosku o zawarcie umowy o refundację kosztów opieki nad dzieckiem do lat 7 / niepełnosprawnym dzieckiem do lat 18 / osobą zależną” wraz z wymaganymi załącznikami w terminie do 30 dni kalendarzowych od dnia rozpoczęcia zatrudnienia, innej pracy zarobkowej lub formy pomocy.</w:t>
      </w:r>
    </w:p>
    <w:p w14:paraId="25DEA490" w14:textId="77777777" w:rsidR="002C77B0" w:rsidRPr="002D73A3" w:rsidRDefault="002C77B0" w:rsidP="002C77B0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73A3">
        <w:rPr>
          <w:rFonts w:ascii="Times New Roman" w:hAnsi="Times New Roman" w:cs="Times New Roman"/>
          <w:sz w:val="24"/>
          <w:szCs w:val="24"/>
        </w:rPr>
        <w:t>Podstawą przyznania ze środków Funduszu Pracy zwrotu kosztów opieki jest umowa zawarta pomiędzy Starostą a Wnioskodawcą.</w:t>
      </w:r>
    </w:p>
    <w:p w14:paraId="695BEE85" w14:textId="77777777" w:rsidR="002C77B0" w:rsidRPr="00181857" w:rsidRDefault="002C77B0" w:rsidP="002C77B0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81857">
        <w:rPr>
          <w:rFonts w:ascii="Times New Roman" w:hAnsi="Times New Roman" w:cs="Times New Roman"/>
          <w:sz w:val="24"/>
          <w:szCs w:val="24"/>
        </w:rPr>
        <w:t>Zwrot kosztów opieki będzie dokonywany</w:t>
      </w:r>
      <w:r>
        <w:rPr>
          <w:rFonts w:ascii="Times New Roman" w:hAnsi="Times New Roman" w:cs="Times New Roman"/>
          <w:sz w:val="24"/>
          <w:szCs w:val="24"/>
        </w:rPr>
        <w:t xml:space="preserve"> na podstawie złożonego „</w:t>
      </w:r>
      <w:r w:rsidRPr="005C1B36">
        <w:rPr>
          <w:rFonts w:ascii="Times New Roman" w:hAnsi="Times New Roman" w:cs="Times New Roman"/>
          <w:sz w:val="24"/>
          <w:szCs w:val="24"/>
        </w:rPr>
        <w:t>Wniosku o przyznanie refundacji kosztów opieki nad dzieckiem do lat 7 / niepełnosprawnym dzieckiem do lat 18 / osobą zależną”</w:t>
      </w:r>
      <w:r>
        <w:rPr>
          <w:rFonts w:ascii="Times New Roman" w:hAnsi="Times New Roman" w:cs="Times New Roman"/>
          <w:sz w:val="24"/>
          <w:szCs w:val="24"/>
        </w:rPr>
        <w:t xml:space="preserve"> wraz z wymaganymi dokumentami, które</w:t>
      </w:r>
      <w:r w:rsidRPr="00181857">
        <w:rPr>
          <w:rFonts w:ascii="Times New Roman" w:hAnsi="Times New Roman" w:cs="Times New Roman"/>
          <w:sz w:val="24"/>
          <w:szCs w:val="24"/>
        </w:rPr>
        <w:t xml:space="preserve"> Beneficjent </w:t>
      </w:r>
      <w:r>
        <w:rPr>
          <w:rFonts w:ascii="Times New Roman" w:hAnsi="Times New Roman" w:cs="Times New Roman"/>
          <w:sz w:val="24"/>
          <w:szCs w:val="24"/>
        </w:rPr>
        <w:t>winien</w:t>
      </w:r>
      <w:r w:rsidRPr="00181857">
        <w:rPr>
          <w:rFonts w:ascii="Times New Roman" w:hAnsi="Times New Roman" w:cs="Times New Roman"/>
          <w:sz w:val="24"/>
          <w:szCs w:val="24"/>
        </w:rPr>
        <w:t xml:space="preserve"> dostarczyć do 25-ego dnia każdego miesiąca za miesiąc poprzedni.</w:t>
      </w:r>
    </w:p>
    <w:p w14:paraId="06DA45BA" w14:textId="4FBBABF1" w:rsidR="002C77B0" w:rsidRPr="005C1B36" w:rsidRDefault="002C77B0" w:rsidP="002C77B0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C1B36">
        <w:rPr>
          <w:rFonts w:ascii="Times New Roman" w:hAnsi="Times New Roman" w:cs="Times New Roman"/>
          <w:sz w:val="24"/>
          <w:szCs w:val="24"/>
        </w:rPr>
        <w:lastRenderedPageBreak/>
        <w:t>Kwota refundacji przekazana zostanie przelewem bankowym na numer rachunku bankowego podany we wniosku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C1B36">
        <w:rPr>
          <w:rFonts w:ascii="Times New Roman" w:hAnsi="Times New Roman" w:cs="Times New Roman"/>
          <w:sz w:val="24"/>
          <w:szCs w:val="24"/>
        </w:rPr>
        <w:t xml:space="preserve"> w terminie do 30 dni od dnia złożenia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5C1B36">
        <w:rPr>
          <w:rFonts w:ascii="Times New Roman" w:hAnsi="Times New Roman" w:cs="Times New Roman"/>
          <w:sz w:val="24"/>
          <w:szCs w:val="24"/>
        </w:rPr>
        <w:t>niosku za dany miesiąc wraz z</w:t>
      </w:r>
      <w:r w:rsidR="009C4579">
        <w:rPr>
          <w:rFonts w:ascii="Times New Roman" w:hAnsi="Times New Roman" w:cs="Times New Roman"/>
          <w:sz w:val="24"/>
          <w:szCs w:val="24"/>
        </w:rPr>
        <w:t> </w:t>
      </w:r>
      <w:r w:rsidRPr="005C1B36">
        <w:rPr>
          <w:rFonts w:ascii="Times New Roman" w:hAnsi="Times New Roman" w:cs="Times New Roman"/>
          <w:sz w:val="24"/>
          <w:szCs w:val="24"/>
        </w:rPr>
        <w:t>kompletem dokumentów. W przypadku niedostarczenia wymaganych dokumentów wypłata refundacji zostanie wstrzymana.</w:t>
      </w:r>
    </w:p>
    <w:p w14:paraId="7EB1A923" w14:textId="77777777" w:rsidR="002C77B0" w:rsidRDefault="002C77B0" w:rsidP="002C77B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2A93E" w14:textId="77777777" w:rsidR="002C77B0" w:rsidRPr="005C1B36" w:rsidRDefault="002C77B0" w:rsidP="002C77B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1B36">
        <w:rPr>
          <w:rFonts w:ascii="Times New Roman" w:hAnsi="Times New Roman" w:cs="Times New Roman"/>
          <w:b/>
          <w:bCs/>
          <w:sz w:val="24"/>
          <w:szCs w:val="24"/>
        </w:rPr>
        <w:t>Obowiązki beneficjenta</w:t>
      </w:r>
    </w:p>
    <w:p w14:paraId="61135702" w14:textId="77777777" w:rsidR="002C77B0" w:rsidRPr="005C1B36" w:rsidRDefault="002C77B0" w:rsidP="002C77B0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B36">
        <w:rPr>
          <w:rFonts w:ascii="Times New Roman" w:eastAsia="Calibri" w:hAnsi="Times New Roman" w:cs="Times New Roman"/>
          <w:sz w:val="24"/>
          <w:szCs w:val="24"/>
        </w:rPr>
        <w:t>Beneficjent jest zobowiązany:</w:t>
      </w:r>
    </w:p>
    <w:p w14:paraId="3DFDDD5E" w14:textId="77777777" w:rsidR="002C77B0" w:rsidRPr="005C1B36" w:rsidRDefault="002C77B0" w:rsidP="002C77B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1B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niezwłocznie poinformować Urząd o:</w:t>
      </w:r>
    </w:p>
    <w:p w14:paraId="4F2224D5" w14:textId="77777777" w:rsidR="002C77B0" w:rsidRPr="005C1B36" w:rsidRDefault="002C77B0" w:rsidP="002C77B0">
      <w:pPr>
        <w:pStyle w:val="Akapitzlist"/>
        <w:numPr>
          <w:ilvl w:val="0"/>
          <w:numId w:val="7"/>
        </w:numPr>
        <w:spacing w:after="0" w:line="276" w:lineRule="auto"/>
        <w:ind w:left="113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B36">
        <w:rPr>
          <w:rFonts w:ascii="Times New Roman" w:eastAsia="Calibri" w:hAnsi="Times New Roman" w:cs="Times New Roman"/>
          <w:sz w:val="24"/>
          <w:szCs w:val="24"/>
        </w:rPr>
        <w:t>przerwaniu lub zakończeniu zatrudnienia lub innej pracy zarobkowej lub formy pomocy</w:t>
      </w:r>
    </w:p>
    <w:p w14:paraId="6BEBD65E" w14:textId="77777777" w:rsidR="002C77B0" w:rsidRPr="005C1B36" w:rsidRDefault="002C77B0" w:rsidP="002C77B0">
      <w:pPr>
        <w:pStyle w:val="Akapitzlist"/>
        <w:numPr>
          <w:ilvl w:val="0"/>
          <w:numId w:val="7"/>
        </w:numPr>
        <w:spacing w:after="0" w:line="276" w:lineRule="auto"/>
        <w:ind w:left="113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B36">
        <w:rPr>
          <w:rFonts w:ascii="Times New Roman" w:eastAsia="Calibri" w:hAnsi="Times New Roman" w:cs="Times New Roman"/>
          <w:sz w:val="24"/>
          <w:szCs w:val="24"/>
        </w:rPr>
        <w:t>zaprzestaniu sprawowania opieki nad dzieckiem/ osobą zależną,</w:t>
      </w:r>
    </w:p>
    <w:p w14:paraId="518BCFEE" w14:textId="77777777" w:rsidR="002C77B0" w:rsidRPr="005C1B36" w:rsidRDefault="002C77B0" w:rsidP="002C77B0">
      <w:pPr>
        <w:pStyle w:val="Akapitzlist"/>
        <w:numPr>
          <w:ilvl w:val="0"/>
          <w:numId w:val="7"/>
        </w:numPr>
        <w:spacing w:after="0" w:line="276" w:lineRule="auto"/>
        <w:ind w:left="113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1B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osiągnięciu z tytułu zatrudnienia lub innej pracy zarobkowej miesięcznych przychodów przekraczających minimalne miesięczne wynagrodzenie za pracę zgodnie z ustawą z dnia 10 października 2002 r. o minimalnym wynagrodzeniu za pracę,</w:t>
      </w:r>
    </w:p>
    <w:p w14:paraId="7BB4B9FE" w14:textId="77777777" w:rsidR="002C77B0" w:rsidRPr="005C1B36" w:rsidRDefault="002C77B0" w:rsidP="002C77B0">
      <w:pPr>
        <w:pStyle w:val="Akapitzlist"/>
        <w:numPr>
          <w:ilvl w:val="0"/>
          <w:numId w:val="7"/>
        </w:numPr>
        <w:spacing w:after="0" w:line="276" w:lineRule="auto"/>
        <w:ind w:left="113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B36">
        <w:rPr>
          <w:rFonts w:ascii="Times New Roman" w:eastAsia="Calibri" w:hAnsi="Times New Roman" w:cs="Times New Roman"/>
          <w:sz w:val="24"/>
          <w:szCs w:val="24"/>
        </w:rPr>
        <w:t>wszelkich okolicznościach mogących mieć wpływ na realizację niniejszej umowy;</w:t>
      </w:r>
    </w:p>
    <w:p w14:paraId="5F5051FD" w14:textId="77777777" w:rsidR="002C77B0" w:rsidRPr="005C1B36" w:rsidRDefault="002C77B0" w:rsidP="002C77B0">
      <w:pPr>
        <w:spacing w:line="276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B36">
        <w:rPr>
          <w:rFonts w:ascii="Times New Roman" w:eastAsia="Calibri" w:hAnsi="Times New Roman" w:cs="Times New Roman"/>
          <w:sz w:val="24"/>
          <w:szCs w:val="24"/>
        </w:rPr>
        <w:t xml:space="preserve">2) do zwrotu nienależnie pobranej refundacji w związku z ujawnieniem okoliczności powodujących ustanie prawa do refundacji, w tym niezgłoszenia okoliczności, </w:t>
      </w:r>
      <w:r w:rsidRPr="005C1B36">
        <w:rPr>
          <w:rFonts w:ascii="Times New Roman" w:eastAsia="Calibri" w:hAnsi="Times New Roman" w:cs="Times New Roman"/>
          <w:sz w:val="24"/>
          <w:szCs w:val="24"/>
        </w:rPr>
        <w:br/>
        <w:t>o których mowa w pkt 1, złożenia nieprawdziwych oświadczeń lub sfałszowanych dokumentów, lub w innych przypadkach świadomego wprowadzenia Urzędu w błąd.</w:t>
      </w:r>
    </w:p>
    <w:p w14:paraId="2766358C" w14:textId="77777777" w:rsidR="002C77B0" w:rsidRPr="005C1B36" w:rsidRDefault="002C77B0" w:rsidP="002C77B0">
      <w:pPr>
        <w:spacing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B36">
        <w:rPr>
          <w:rFonts w:ascii="Times New Roman" w:eastAsia="Calibri" w:hAnsi="Times New Roman" w:cs="Times New Roman"/>
          <w:sz w:val="24"/>
          <w:szCs w:val="24"/>
        </w:rPr>
        <w:t>2.  Refundacja nie przysługuje od dnia zaistnienia którejkolwiek okoliczności wskazanej w ust. 1 pkt 1 lit. a – c z zastrzeżeniem, że Beneficjentowi nie przysługuje refundacja za dany miesiąc w przypadku gdy Beneficjent osiągnął z tytułu zatrudnienia lub innej pracy zarobkowej przychód w wysokości przekraczającej minimalne wynagrodzenia za pracę lub nie poniósł kosztów związanych z opieką nad dzieckiem/osobą zależn</w:t>
      </w:r>
      <w:r>
        <w:rPr>
          <w:rFonts w:ascii="Times New Roman" w:eastAsia="Calibri" w:hAnsi="Times New Roman" w:cs="Times New Roman"/>
          <w:sz w:val="24"/>
          <w:szCs w:val="24"/>
        </w:rPr>
        <w:t>ą.</w:t>
      </w:r>
    </w:p>
    <w:p w14:paraId="06AF533E" w14:textId="77777777" w:rsidR="00870A57" w:rsidRPr="00915418" w:rsidRDefault="00870A57" w:rsidP="00915418">
      <w:pPr>
        <w:spacing w:line="220" w:lineRule="exact"/>
        <w:rPr>
          <w:rFonts w:ascii="Arial" w:hAnsi="Arial" w:cs="Arial"/>
          <w:sz w:val="18"/>
          <w:szCs w:val="18"/>
        </w:rPr>
      </w:pPr>
    </w:p>
    <w:sectPr w:rsidR="00870A57" w:rsidRPr="00915418" w:rsidSect="009154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C6DFA" w14:textId="77777777" w:rsidR="008D728E" w:rsidRDefault="008D728E" w:rsidP="008D728E">
      <w:pPr>
        <w:spacing w:after="0" w:line="240" w:lineRule="auto"/>
      </w:pPr>
      <w:r>
        <w:separator/>
      </w:r>
    </w:p>
  </w:endnote>
  <w:endnote w:type="continuationSeparator" w:id="0">
    <w:p w14:paraId="35975CA6" w14:textId="77777777" w:rsidR="008D728E" w:rsidRDefault="008D728E" w:rsidP="008D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9AF45" w14:textId="77777777" w:rsidR="00DA4BA7" w:rsidRDefault="00DA4B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583C6" w14:textId="77777777" w:rsidR="00DA4BA7" w:rsidRDefault="00DA4BA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58F61" w14:textId="6D6C74DD" w:rsidR="00B81015" w:rsidRDefault="00921F39" w:rsidP="008D728E">
    <w:pPr>
      <w:widowControl w:val="0"/>
      <w:spacing w:after="0" w:line="180" w:lineRule="exact"/>
      <w:rPr>
        <w:rFonts w:ascii="Arial" w:eastAsia="Times New Roman" w:hAnsi="Arial" w:cs="Arial"/>
        <w:snapToGrid w:val="0"/>
        <w:sz w:val="12"/>
        <w:szCs w:val="12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78BE236" wp14:editId="2BE2C9C0">
              <wp:simplePos x="0" y="0"/>
              <wp:positionH relativeFrom="margin">
                <wp:align>right</wp:align>
              </wp:positionH>
              <wp:positionV relativeFrom="page">
                <wp:posOffset>9486762</wp:posOffset>
              </wp:positionV>
              <wp:extent cx="6268398" cy="0"/>
              <wp:effectExtent l="0" t="0" r="0" b="0"/>
              <wp:wrapNone/>
              <wp:docPr id="68507733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6839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CDA28A" id="Łącznik prosty 1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42.35pt,747pt" to="935.9pt,7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" strokecolor="black [3200]" strokeweight=".5pt">
              <v:stroke joinstyle="miter"/>
              <w10:wrap anchorx="margin" anchory="page"/>
            </v:line>
          </w:pict>
        </mc:Fallback>
      </mc:AlternateContent>
    </w:r>
    <w:r w:rsidR="0002084C" w:rsidRPr="005074F2"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518C620B" wp14:editId="6FA6D03B">
          <wp:simplePos x="0" y="0"/>
          <wp:positionH relativeFrom="column">
            <wp:posOffset>5655945</wp:posOffset>
          </wp:positionH>
          <wp:positionV relativeFrom="paragraph">
            <wp:posOffset>31859</wp:posOffset>
          </wp:positionV>
          <wp:extent cx="681990" cy="681990"/>
          <wp:effectExtent l="0" t="0" r="3810" b="3810"/>
          <wp:wrapNone/>
          <wp:docPr id="1464366892" name="Obraz 14643668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68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B68F76" w14:textId="0E18B857" w:rsidR="00E97E84" w:rsidRDefault="00E97E84" w:rsidP="008D728E">
    <w:pPr>
      <w:widowControl w:val="0"/>
      <w:spacing w:after="0" w:line="180" w:lineRule="exact"/>
      <w:rPr>
        <w:rFonts w:ascii="Arial" w:eastAsia="Times New Roman" w:hAnsi="Arial" w:cs="Arial"/>
        <w:snapToGrid w:val="0"/>
        <w:sz w:val="12"/>
        <w:szCs w:val="12"/>
        <w:lang w:eastAsia="pl-PL"/>
      </w:rPr>
    </w:pPr>
  </w:p>
  <w:p w14:paraId="695E8BAD" w14:textId="529C9E81" w:rsidR="00E97E84" w:rsidRDefault="00E97E84" w:rsidP="00E97E84">
    <w:pPr>
      <w:widowControl w:val="0"/>
      <w:tabs>
        <w:tab w:val="left" w:pos="8249"/>
      </w:tabs>
      <w:spacing w:after="0" w:line="180" w:lineRule="exact"/>
      <w:rPr>
        <w:rFonts w:ascii="Arial" w:eastAsia="Times New Roman" w:hAnsi="Arial" w:cs="Arial"/>
        <w:snapToGrid w:val="0"/>
        <w:sz w:val="12"/>
        <w:szCs w:val="12"/>
        <w:lang w:eastAsia="pl-PL"/>
      </w:rPr>
    </w:pPr>
    <w:r>
      <w:rPr>
        <w:rFonts w:ascii="Arial" w:eastAsia="Times New Roman" w:hAnsi="Arial" w:cs="Arial"/>
        <w:snapToGrid w:val="0"/>
        <w:sz w:val="12"/>
        <w:szCs w:val="12"/>
        <w:lang w:eastAsia="pl-PL"/>
      </w:rPr>
      <w:tab/>
    </w:r>
  </w:p>
  <w:p w14:paraId="7866CC7E" w14:textId="5D7993EA" w:rsidR="00E97E84" w:rsidRDefault="00E97E84" w:rsidP="008D728E">
    <w:pPr>
      <w:widowControl w:val="0"/>
      <w:spacing w:after="0" w:line="180" w:lineRule="exact"/>
      <w:rPr>
        <w:rFonts w:ascii="Arial" w:eastAsia="Times New Roman" w:hAnsi="Arial" w:cs="Arial"/>
        <w:snapToGrid w:val="0"/>
        <w:sz w:val="12"/>
        <w:szCs w:val="12"/>
        <w:lang w:eastAsia="pl-PL"/>
      </w:rPr>
    </w:pPr>
    <w:r>
      <w:rPr>
        <w:rFonts w:ascii="Arial" w:eastAsia="Times New Roman" w:hAnsi="Arial" w:cs="Arial"/>
        <w:noProof/>
        <w:sz w:val="12"/>
        <w:szCs w:val="12"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9C650B0" wp14:editId="4AE445FA">
              <wp:simplePos x="0" y="0"/>
              <wp:positionH relativeFrom="page">
                <wp:posOffset>647700</wp:posOffset>
              </wp:positionH>
              <wp:positionV relativeFrom="page">
                <wp:posOffset>9791700</wp:posOffset>
              </wp:positionV>
              <wp:extent cx="5657850" cy="241300"/>
              <wp:effectExtent l="0" t="0" r="0" b="6350"/>
              <wp:wrapNone/>
              <wp:docPr id="1600485063" name="Pole tekstow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7850" cy="241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29620AF" w14:textId="77777777" w:rsidR="00E97E84" w:rsidRPr="002C77B0" w:rsidRDefault="00E97E84" w:rsidP="00E97E84">
                          <w:pPr>
                            <w:widowControl w:val="0"/>
                            <w:spacing w:after="0" w:line="180" w:lineRule="exact"/>
                            <w:rPr>
                              <w:rFonts w:ascii="Arial" w:eastAsia="Times New Roman" w:hAnsi="Arial" w:cs="Arial"/>
                              <w:snapToGrid w:val="0"/>
                              <w:sz w:val="14"/>
                              <w:szCs w:val="14"/>
                              <w:lang w:val="en-US" w:eastAsia="pl-PL"/>
                            </w:rPr>
                          </w:pPr>
                          <w:r w:rsidRPr="008D728E">
                            <w:rPr>
                              <w:rFonts w:ascii="Arial" w:eastAsia="Times New Roman" w:hAnsi="Arial" w:cs="Arial"/>
                              <w:snapToGrid w:val="0"/>
                              <w:sz w:val="14"/>
                              <w:szCs w:val="14"/>
                              <w:lang w:eastAsia="pl-PL"/>
                            </w:rPr>
                            <w:t xml:space="preserve">plac gen. J. Bema 3, 33-100 Tarnów, tel. </w:t>
                          </w:r>
                          <w:r w:rsidRPr="002C77B0">
                            <w:rPr>
                              <w:rFonts w:ascii="Arial" w:eastAsia="Times New Roman" w:hAnsi="Arial" w:cs="Arial"/>
                              <w:snapToGrid w:val="0"/>
                              <w:sz w:val="14"/>
                              <w:szCs w:val="14"/>
                              <w:lang w:val="en-US" w:eastAsia="pl-PL"/>
                            </w:rPr>
                            <w:t xml:space="preserve">(14) 68-82-300, fax:(14) 68-82-301 </w:t>
                          </w:r>
                        </w:p>
                        <w:p w14:paraId="4470A913" w14:textId="77777777" w:rsidR="00E97E84" w:rsidRPr="002C77B0" w:rsidRDefault="00E97E84" w:rsidP="00E97E84">
                          <w:pPr>
                            <w:spacing w:line="180" w:lineRule="exact"/>
                            <w:rPr>
                              <w:lang w:val="en-US"/>
                            </w:rPr>
                          </w:pPr>
                          <w:r w:rsidRPr="002C77B0">
                            <w:rPr>
                              <w:rFonts w:ascii="Arial" w:eastAsia="Times New Roman" w:hAnsi="Arial" w:cs="Arial"/>
                              <w:snapToGrid w:val="0"/>
                              <w:sz w:val="14"/>
                              <w:szCs w:val="14"/>
                              <w:lang w:val="en-US" w:eastAsia="pl-PL"/>
                            </w:rPr>
                            <w:t>e-mail: krta@praca.gov.pl, up@up.tarnow.pl, http://tarnow.praca.gov.pl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C650B0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7" type="#_x0000_t202" style="position:absolute;margin-left:51pt;margin-top:771pt;width:445.5pt;height:19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" fillcolor="white [3201]" stroked="f" strokeweight=".5pt">
              <v:textbox inset="0,0,0,0">
                <w:txbxContent>
                  <w:p w14:paraId="329620AF" w14:textId="77777777" w:rsidR="00E97E84" w:rsidRPr="002C77B0" w:rsidRDefault="00E97E84" w:rsidP="00E97E84">
                    <w:pPr>
                      <w:widowControl w:val="0"/>
                      <w:spacing w:after="0" w:line="180" w:lineRule="exact"/>
                      <w:rPr>
                        <w:rFonts w:ascii="Arial" w:eastAsia="Times New Roman" w:hAnsi="Arial" w:cs="Arial"/>
                        <w:snapToGrid w:val="0"/>
                        <w:sz w:val="14"/>
                        <w:szCs w:val="14"/>
                        <w:lang w:val="en-US" w:eastAsia="pl-PL"/>
                      </w:rPr>
                    </w:pPr>
                    <w:r w:rsidRPr="008D728E">
                      <w:rPr>
                        <w:rFonts w:ascii="Arial" w:eastAsia="Times New Roman" w:hAnsi="Arial" w:cs="Arial"/>
                        <w:snapToGrid w:val="0"/>
                        <w:sz w:val="14"/>
                        <w:szCs w:val="14"/>
                        <w:lang w:eastAsia="pl-PL"/>
                      </w:rPr>
                      <w:t xml:space="preserve">plac gen. J. Bema 3, 33-100 Tarnów, tel. </w:t>
                    </w:r>
                    <w:r w:rsidRPr="002C77B0">
                      <w:rPr>
                        <w:rFonts w:ascii="Arial" w:eastAsia="Times New Roman" w:hAnsi="Arial" w:cs="Arial"/>
                        <w:snapToGrid w:val="0"/>
                        <w:sz w:val="14"/>
                        <w:szCs w:val="14"/>
                        <w:lang w:val="en-US" w:eastAsia="pl-PL"/>
                      </w:rPr>
                      <w:t xml:space="preserve">(14) 68-82-300, fax:(14) 68-82-301 </w:t>
                    </w:r>
                  </w:p>
                  <w:p w14:paraId="4470A913" w14:textId="77777777" w:rsidR="00E97E84" w:rsidRPr="002C77B0" w:rsidRDefault="00E97E84" w:rsidP="00E97E84">
                    <w:pPr>
                      <w:spacing w:line="180" w:lineRule="exact"/>
                      <w:rPr>
                        <w:lang w:val="en-US"/>
                      </w:rPr>
                    </w:pPr>
                    <w:r w:rsidRPr="002C77B0">
                      <w:rPr>
                        <w:rFonts w:ascii="Arial" w:eastAsia="Times New Roman" w:hAnsi="Arial" w:cs="Arial"/>
                        <w:snapToGrid w:val="0"/>
                        <w:sz w:val="14"/>
                        <w:szCs w:val="14"/>
                        <w:lang w:val="en-US" w:eastAsia="pl-PL"/>
                      </w:rPr>
                      <w:t>e-mail: krta@praca.gov.pl, up@up.tarnow.pl, http://tarnow.praca.gov.pl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0518AA8" w14:textId="28E678EF" w:rsidR="00E97E84" w:rsidRPr="00B81015" w:rsidRDefault="00E97E84" w:rsidP="008D728E">
    <w:pPr>
      <w:widowControl w:val="0"/>
      <w:spacing w:after="0" w:line="180" w:lineRule="exact"/>
      <w:rPr>
        <w:rFonts w:ascii="Arial" w:eastAsia="Times New Roman" w:hAnsi="Arial" w:cs="Arial"/>
        <w:snapToGrid w:val="0"/>
        <w:sz w:val="12"/>
        <w:szCs w:val="12"/>
        <w:lang w:eastAsia="pl-PL"/>
      </w:rPr>
    </w:pPr>
  </w:p>
  <w:p w14:paraId="36FD0083" w14:textId="1976786F" w:rsidR="00B81015" w:rsidRDefault="00B81015" w:rsidP="008D728E">
    <w:pPr>
      <w:widowControl w:val="0"/>
      <w:spacing w:after="0" w:line="180" w:lineRule="exact"/>
      <w:rPr>
        <w:rFonts w:ascii="Arial" w:eastAsia="Times New Roman" w:hAnsi="Arial" w:cs="Arial"/>
        <w:snapToGrid w:val="0"/>
        <w:sz w:val="12"/>
        <w:szCs w:val="12"/>
        <w:lang w:eastAsia="pl-PL"/>
      </w:rPr>
    </w:pPr>
  </w:p>
  <w:p w14:paraId="3808B32D" w14:textId="300A8E6E" w:rsidR="00B81015" w:rsidRPr="00B81015" w:rsidRDefault="008D728E" w:rsidP="00E97E84">
    <w:pPr>
      <w:widowControl w:val="0"/>
      <w:tabs>
        <w:tab w:val="left" w:pos="3922"/>
      </w:tabs>
      <w:spacing w:after="0" w:line="180" w:lineRule="exact"/>
      <w:rPr>
        <w:rFonts w:ascii="Arial" w:eastAsia="Times New Roman" w:hAnsi="Arial" w:cs="Arial"/>
        <w:snapToGrid w:val="0"/>
        <w:sz w:val="14"/>
        <w:szCs w:val="14"/>
        <w:lang w:eastAsia="pl-PL"/>
      </w:rPr>
    </w:pPr>
    <w:r w:rsidRPr="008D728E">
      <w:rPr>
        <w:rFonts w:ascii="Arial" w:eastAsia="Times New Roman" w:hAnsi="Arial" w:cs="Arial"/>
        <w:snapToGrid w:val="0"/>
        <w:sz w:val="14"/>
        <w:szCs w:val="14"/>
        <w:lang w:eastAsia="pl-PL"/>
      </w:rPr>
      <w:t xml:space="preserve"> </w:t>
    </w:r>
    <w:r w:rsidR="00E97E84">
      <w:rPr>
        <w:rFonts w:ascii="Arial" w:eastAsia="Times New Roman" w:hAnsi="Arial" w:cs="Arial"/>
        <w:snapToGrid w:val="0"/>
        <w:sz w:val="14"/>
        <w:szCs w:val="14"/>
        <w:lang w:eastAsia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38C3C" w14:textId="77777777" w:rsidR="008D728E" w:rsidRDefault="008D728E" w:rsidP="008D728E">
      <w:pPr>
        <w:spacing w:after="0" w:line="240" w:lineRule="auto"/>
      </w:pPr>
      <w:r>
        <w:separator/>
      </w:r>
    </w:p>
  </w:footnote>
  <w:footnote w:type="continuationSeparator" w:id="0">
    <w:p w14:paraId="49E32896" w14:textId="77777777" w:rsidR="008D728E" w:rsidRDefault="008D728E" w:rsidP="008D7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D568B" w14:textId="77777777" w:rsidR="00DA4BA7" w:rsidRDefault="00DA4B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7401E" w14:textId="77777777" w:rsidR="00DA4BA7" w:rsidRDefault="00DA4BA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00672" w14:textId="19FFABC8" w:rsidR="008D728E" w:rsidRPr="00B81015" w:rsidRDefault="008D728E" w:rsidP="008D728E">
    <w:pPr>
      <w:pStyle w:val="Nagwek"/>
      <w:tabs>
        <w:tab w:val="clear" w:pos="4536"/>
        <w:tab w:val="clear" w:pos="9072"/>
        <w:tab w:val="left" w:pos="2730"/>
      </w:tabs>
      <w:spacing w:before="500"/>
      <w:rPr>
        <w:rFonts w:ascii="Arial" w:hAnsi="Arial" w:cs="Arial"/>
        <w:sz w:val="2"/>
        <w:szCs w:val="2"/>
      </w:rPr>
    </w:pPr>
    <w:r w:rsidRPr="00B81015">
      <w:rPr>
        <w:rFonts w:ascii="Arial" w:hAnsi="Arial" w:cs="Arial"/>
        <w:noProof/>
        <w:sz w:val="2"/>
        <w:szCs w:val="2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F41B4E" wp14:editId="37A60EB2">
              <wp:simplePos x="0" y="0"/>
              <wp:positionH relativeFrom="column">
                <wp:posOffset>1222375</wp:posOffset>
              </wp:positionH>
              <wp:positionV relativeFrom="paragraph">
                <wp:posOffset>301787</wp:posOffset>
              </wp:positionV>
              <wp:extent cx="2244090" cy="435935"/>
              <wp:effectExtent l="0" t="0" r="0" b="2540"/>
              <wp:wrapNone/>
              <wp:docPr id="1511605181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4090" cy="435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E68AD4D" w14:textId="77777777" w:rsidR="008D728E" w:rsidRPr="00040A2F" w:rsidRDefault="008D728E" w:rsidP="00DA4BA7">
                          <w:pPr>
                            <w:spacing w:after="0" w:line="270" w:lineRule="exact"/>
                            <w:rPr>
                              <w:rFonts w:ascii="Arial" w:hAnsi="Arial" w:cs="Arial"/>
                            </w:rPr>
                          </w:pPr>
                          <w:r w:rsidRPr="00040A2F">
                            <w:rPr>
                              <w:rFonts w:ascii="Arial" w:hAnsi="Arial" w:cs="Arial"/>
                            </w:rPr>
                            <w:t>POWIATOWY URZĄD PRACY</w:t>
                          </w:r>
                        </w:p>
                        <w:p w14:paraId="10CD5697" w14:textId="77777777" w:rsidR="008D728E" w:rsidRPr="00040A2F" w:rsidRDefault="008D728E" w:rsidP="00DA4BA7">
                          <w:pPr>
                            <w:spacing w:after="0" w:line="270" w:lineRule="exact"/>
                            <w:rPr>
                              <w:rFonts w:ascii="Arial" w:hAnsi="Arial" w:cs="Arial"/>
                            </w:rPr>
                          </w:pPr>
                          <w:r w:rsidRPr="00040A2F">
                            <w:rPr>
                              <w:rFonts w:ascii="Arial" w:hAnsi="Arial" w:cs="Arial"/>
                            </w:rPr>
                            <w:t>W TARNOWIE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F41B4E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96.25pt;margin-top:23.75pt;width:176.7pt;height:3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" filled="f" stroked="f">
              <v:textbox>
                <w:txbxContent>
                  <w:p w14:paraId="7E68AD4D" w14:textId="77777777" w:rsidR="008D728E" w:rsidRPr="00040A2F" w:rsidRDefault="008D728E" w:rsidP="00DA4BA7">
                    <w:pPr>
                      <w:spacing w:after="0" w:line="270" w:lineRule="exact"/>
                      <w:rPr>
                        <w:rFonts w:ascii="Arial" w:hAnsi="Arial" w:cs="Arial"/>
                      </w:rPr>
                    </w:pPr>
                    <w:r w:rsidRPr="00040A2F">
                      <w:rPr>
                        <w:rFonts w:ascii="Arial" w:hAnsi="Arial" w:cs="Arial"/>
                      </w:rPr>
                      <w:t>POWIATOWY URZĄD PRACY</w:t>
                    </w:r>
                  </w:p>
                  <w:p w14:paraId="10CD5697" w14:textId="77777777" w:rsidR="008D728E" w:rsidRPr="00040A2F" w:rsidRDefault="008D728E" w:rsidP="00DA4BA7">
                    <w:pPr>
                      <w:spacing w:after="0" w:line="270" w:lineRule="exact"/>
                      <w:rPr>
                        <w:rFonts w:ascii="Arial" w:hAnsi="Arial" w:cs="Arial"/>
                      </w:rPr>
                    </w:pPr>
                    <w:r w:rsidRPr="00040A2F">
                      <w:rPr>
                        <w:rFonts w:ascii="Arial" w:hAnsi="Arial" w:cs="Arial"/>
                      </w:rPr>
                      <w:t>W TARNOWIE</w:t>
                    </w:r>
                  </w:p>
                </w:txbxContent>
              </v:textbox>
            </v:shape>
          </w:pict>
        </mc:Fallback>
      </mc:AlternateContent>
    </w:r>
    <w:r w:rsidRPr="00B81015">
      <w:rPr>
        <w:rFonts w:ascii="Arial" w:hAnsi="Arial" w:cs="Arial"/>
        <w:noProof/>
        <w:sz w:val="2"/>
        <w:szCs w:val="2"/>
        <w:lang w:eastAsia="pl-PL"/>
      </w:rPr>
      <w:drawing>
        <wp:anchor distT="0" distB="0" distL="114300" distR="114300" simplePos="0" relativeHeight="251662336" behindDoc="1" locked="0" layoutInCell="1" allowOverlap="0" wp14:anchorId="1970C0C1" wp14:editId="18850735">
          <wp:simplePos x="0" y="0"/>
          <wp:positionH relativeFrom="column">
            <wp:posOffset>-148590</wp:posOffset>
          </wp:positionH>
          <wp:positionV relativeFrom="paragraph">
            <wp:posOffset>58420</wp:posOffset>
          </wp:positionV>
          <wp:extent cx="1342800" cy="936000"/>
          <wp:effectExtent l="0" t="0" r="0" b="0"/>
          <wp:wrapTopAndBottom/>
          <wp:docPr id="1274263394" name="Obraz 12742633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800" cy="9360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31CB0"/>
    <w:multiLevelType w:val="hybridMultilevel"/>
    <w:tmpl w:val="27BCB7D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23781E"/>
    <w:multiLevelType w:val="hybridMultilevel"/>
    <w:tmpl w:val="2AFA2DF4"/>
    <w:lvl w:ilvl="0" w:tplc="7A68570E">
      <w:start w:val="1"/>
      <w:numFmt w:val="lowerLetter"/>
      <w:lvlText w:val="%1)"/>
      <w:lvlJc w:val="left"/>
      <w:pPr>
        <w:ind w:left="1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2" w15:restartNumberingAfterBreak="0">
    <w:nsid w:val="15656EB5"/>
    <w:multiLevelType w:val="hybridMultilevel"/>
    <w:tmpl w:val="926CE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E6FB7"/>
    <w:multiLevelType w:val="hybridMultilevel"/>
    <w:tmpl w:val="FE1ACA58"/>
    <w:lvl w:ilvl="0" w:tplc="4AAAC4A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C9A3715"/>
    <w:multiLevelType w:val="hybridMultilevel"/>
    <w:tmpl w:val="36ACD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37331"/>
    <w:multiLevelType w:val="hybridMultilevel"/>
    <w:tmpl w:val="6F4E7376"/>
    <w:lvl w:ilvl="0" w:tplc="04150017">
      <w:start w:val="1"/>
      <w:numFmt w:val="lowerLetter"/>
      <w:lvlText w:val="%1)"/>
      <w:lvlJc w:val="left"/>
      <w:pPr>
        <w:ind w:left="16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76" w:hanging="360"/>
      </w:pPr>
    </w:lvl>
    <w:lvl w:ilvl="2" w:tplc="0415001B" w:tentative="1">
      <w:start w:val="1"/>
      <w:numFmt w:val="lowerRoman"/>
      <w:lvlText w:val="%3."/>
      <w:lvlJc w:val="right"/>
      <w:pPr>
        <w:ind w:left="3096" w:hanging="180"/>
      </w:pPr>
    </w:lvl>
    <w:lvl w:ilvl="3" w:tplc="0415000F" w:tentative="1">
      <w:start w:val="1"/>
      <w:numFmt w:val="decimal"/>
      <w:lvlText w:val="%4."/>
      <w:lvlJc w:val="left"/>
      <w:pPr>
        <w:ind w:left="3816" w:hanging="360"/>
      </w:pPr>
    </w:lvl>
    <w:lvl w:ilvl="4" w:tplc="04150019" w:tentative="1">
      <w:start w:val="1"/>
      <w:numFmt w:val="lowerLetter"/>
      <w:lvlText w:val="%5."/>
      <w:lvlJc w:val="left"/>
      <w:pPr>
        <w:ind w:left="4536" w:hanging="360"/>
      </w:pPr>
    </w:lvl>
    <w:lvl w:ilvl="5" w:tplc="0415001B" w:tentative="1">
      <w:start w:val="1"/>
      <w:numFmt w:val="lowerRoman"/>
      <w:lvlText w:val="%6."/>
      <w:lvlJc w:val="right"/>
      <w:pPr>
        <w:ind w:left="5256" w:hanging="180"/>
      </w:pPr>
    </w:lvl>
    <w:lvl w:ilvl="6" w:tplc="0415000F" w:tentative="1">
      <w:start w:val="1"/>
      <w:numFmt w:val="decimal"/>
      <w:lvlText w:val="%7."/>
      <w:lvlJc w:val="left"/>
      <w:pPr>
        <w:ind w:left="5976" w:hanging="360"/>
      </w:pPr>
    </w:lvl>
    <w:lvl w:ilvl="7" w:tplc="04150019" w:tentative="1">
      <w:start w:val="1"/>
      <w:numFmt w:val="lowerLetter"/>
      <w:lvlText w:val="%8."/>
      <w:lvlJc w:val="left"/>
      <w:pPr>
        <w:ind w:left="6696" w:hanging="360"/>
      </w:pPr>
    </w:lvl>
    <w:lvl w:ilvl="8" w:tplc="041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6" w15:restartNumberingAfterBreak="0">
    <w:nsid w:val="73CA5666"/>
    <w:multiLevelType w:val="hybridMultilevel"/>
    <w:tmpl w:val="ADC4B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178423">
    <w:abstractNumId w:val="4"/>
  </w:num>
  <w:num w:numId="2" w16cid:durableId="1207331393">
    <w:abstractNumId w:val="2"/>
  </w:num>
  <w:num w:numId="3" w16cid:durableId="1401828567">
    <w:abstractNumId w:val="5"/>
  </w:num>
  <w:num w:numId="4" w16cid:durableId="288510397">
    <w:abstractNumId w:val="0"/>
  </w:num>
  <w:num w:numId="5" w16cid:durableId="1403604038">
    <w:abstractNumId w:val="6"/>
  </w:num>
  <w:num w:numId="6" w16cid:durableId="518356122">
    <w:abstractNumId w:val="3"/>
  </w:num>
  <w:num w:numId="7" w16cid:durableId="477462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28E"/>
    <w:rsid w:val="0002084C"/>
    <w:rsid w:val="000B6E64"/>
    <w:rsid w:val="000F3902"/>
    <w:rsid w:val="002C77B0"/>
    <w:rsid w:val="00320438"/>
    <w:rsid w:val="004D1839"/>
    <w:rsid w:val="00631A86"/>
    <w:rsid w:val="00870A57"/>
    <w:rsid w:val="008C446F"/>
    <w:rsid w:val="008D728E"/>
    <w:rsid w:val="00915418"/>
    <w:rsid w:val="00921F39"/>
    <w:rsid w:val="00933272"/>
    <w:rsid w:val="009379AA"/>
    <w:rsid w:val="009C4579"/>
    <w:rsid w:val="00B81015"/>
    <w:rsid w:val="00BE5C87"/>
    <w:rsid w:val="00CC08FC"/>
    <w:rsid w:val="00D74CF1"/>
    <w:rsid w:val="00DA4BA7"/>
    <w:rsid w:val="00E9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98ACA7D"/>
  <w15:chartTrackingRefBased/>
  <w15:docId w15:val="{A91C772D-31D7-4653-AA77-64FACFB0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2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7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28E"/>
  </w:style>
  <w:style w:type="paragraph" w:styleId="Stopka">
    <w:name w:val="footer"/>
    <w:basedOn w:val="Normalny"/>
    <w:link w:val="StopkaZnak"/>
    <w:uiPriority w:val="99"/>
    <w:unhideWhenUsed/>
    <w:rsid w:val="008D7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28E"/>
  </w:style>
  <w:style w:type="character" w:styleId="Hipercze">
    <w:name w:val="Hyperlink"/>
    <w:basedOn w:val="Domylnaczcionkaakapitu"/>
    <w:uiPriority w:val="99"/>
    <w:unhideWhenUsed/>
    <w:rsid w:val="00B8101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101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2C77B0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refundacji kosztów opieki</dc:title>
  <dc:subject/>
  <dc:creator>Powiatowy Urząd Pracy w Tarnowie</dc:creator>
  <cp:keywords/>
  <dc:description/>
  <cp:lastModifiedBy>TOMASZ MIS</cp:lastModifiedBy>
  <cp:revision>4</cp:revision>
  <cp:lastPrinted>2023-08-22T12:58:00Z</cp:lastPrinted>
  <dcterms:created xsi:type="dcterms:W3CDTF">2025-08-22T13:40:00Z</dcterms:created>
  <dcterms:modified xsi:type="dcterms:W3CDTF">2025-08-25T10:59:00Z</dcterms:modified>
</cp:coreProperties>
</file>