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EE" w:rsidRDefault="000F0705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Powiatowy Urząd Pracy w Mrągowie przyjmuje </w:t>
      </w:r>
      <w:bookmarkStart w:id="0" w:name="_GoBack"/>
      <w:r>
        <w:rPr>
          <w:rFonts w:ascii="Times New Roman" w:hAnsi="Times New Roman" w:cs="Times New Roman"/>
          <w:b/>
          <w:bCs/>
        </w:rPr>
        <w:t xml:space="preserve">oświadczenia o powierzeniu wykonywania pracy cudzoziemcowi, wyłącznie drogą elektroniczną </w:t>
      </w:r>
      <w:bookmarkEnd w:id="0"/>
      <w:r>
        <w:rPr>
          <w:rFonts w:ascii="Times New Roman" w:hAnsi="Times New Roman" w:cs="Times New Roman"/>
          <w:b/>
          <w:bCs/>
        </w:rPr>
        <w:t>za pośrednictwem portalu praca.gov.pl.</w:t>
      </w:r>
    </w:p>
    <w:p w:rsidR="006C55EE" w:rsidRDefault="000F070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Pracodawca wypełnia formularz oświadczenia, na stronie </w:t>
      </w:r>
      <w:hyperlink r:id="rId7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:rsidR="006C55EE" w:rsidRDefault="000F0705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w formie skanów zapisanych w formacie pdf, jpg lub 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>.</w:t>
      </w:r>
    </w:p>
    <w:p w:rsidR="006C55EE" w:rsidRDefault="000F0705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6C55EE" w:rsidRDefault="000F0705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6C55EE" w:rsidRDefault="000F0705">
      <w:pPr>
        <w:pStyle w:val="Textbody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skan paszportu cudzoziemca (jeśli cudzoziemiec już przebywa w Polsce, należy załączyć skany wszystkich wypełnionych stron paszportu, jeśli cudzoziemca nie ma w Polsce – wystarczy skan strony paszportu z danymi osobowymi cudzoziemca),</w:t>
      </w:r>
    </w:p>
    <w:p w:rsidR="006C55EE" w:rsidRDefault="000F0705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 w:rsidR="006C55EE" w:rsidRDefault="000F0705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 w:rsidR="004B1711" w:rsidRDefault="004B1711" w:rsidP="004B1711">
      <w:pPr>
        <w:pStyle w:val="Default"/>
        <w:numPr>
          <w:ilvl w:val="0"/>
          <w:numId w:val="2"/>
        </w:numPr>
        <w:rPr>
          <w:rFonts w:eastAsia="SimSun" w:cs="Lucida Sans"/>
          <w:color w:val="00000A"/>
          <w:lang w:eastAsia="zh-CN" w:bidi="hi-IN"/>
        </w:rPr>
      </w:pPr>
      <w:r w:rsidRPr="004B1711">
        <w:rPr>
          <w:rFonts w:eastAsia="SimSun" w:cs="Lucida Sans"/>
          <w:color w:val="00000A"/>
          <w:lang w:eastAsia="zh-CN" w:bidi="hi-IN"/>
        </w:rPr>
        <w:t xml:space="preserve">skan  </w:t>
      </w:r>
      <w:r w:rsidRPr="004B1711">
        <w:rPr>
          <w:rFonts w:eastAsia="SimSun" w:cs="Lucida Sans" w:hint="eastAsia"/>
          <w:color w:val="00000A"/>
          <w:lang w:eastAsia="zh-CN" w:bidi="hi-IN"/>
        </w:rPr>
        <w:t>pouczeni</w:t>
      </w:r>
      <w:r w:rsidR="00F660E1">
        <w:rPr>
          <w:rFonts w:eastAsia="SimSun" w:cs="Lucida Sans"/>
          <w:color w:val="00000A"/>
          <w:lang w:eastAsia="zh-CN" w:bidi="hi-IN"/>
        </w:rPr>
        <w:t>a</w:t>
      </w:r>
      <w:r w:rsidRPr="004B1711">
        <w:rPr>
          <w:rFonts w:eastAsia="SimSun" w:cs="Lucida Sans" w:hint="eastAsia"/>
          <w:color w:val="00000A"/>
          <w:lang w:eastAsia="zh-CN" w:bidi="hi-IN"/>
        </w:rPr>
        <w:t xml:space="preserve"> dla podmiotu sk</w:t>
      </w:r>
      <w:r w:rsidRPr="004B1711">
        <w:rPr>
          <w:rFonts w:eastAsia="SimSun" w:cs="Lucida Sans"/>
          <w:color w:val="00000A"/>
          <w:lang w:eastAsia="zh-CN" w:bidi="hi-IN"/>
        </w:rPr>
        <w:t>ł</w:t>
      </w:r>
      <w:r w:rsidRPr="004B1711">
        <w:rPr>
          <w:rFonts w:eastAsia="SimSun" w:cs="Lucida Sans" w:hint="eastAsia"/>
          <w:color w:val="00000A"/>
          <w:lang w:eastAsia="zh-CN" w:bidi="hi-IN"/>
        </w:rPr>
        <w:t>adaj</w:t>
      </w:r>
      <w:r w:rsidRPr="004B1711">
        <w:rPr>
          <w:rFonts w:eastAsia="SimSun" w:cs="Lucida Sans"/>
          <w:color w:val="00000A"/>
          <w:lang w:eastAsia="zh-CN" w:bidi="hi-IN"/>
        </w:rPr>
        <w:t>ą</w:t>
      </w:r>
      <w:r w:rsidRPr="004B1711">
        <w:rPr>
          <w:rFonts w:eastAsia="SimSun" w:cs="Lucida Sans" w:hint="eastAsia"/>
          <w:color w:val="00000A"/>
          <w:lang w:eastAsia="zh-CN" w:bidi="hi-IN"/>
        </w:rPr>
        <w:t>cego o</w:t>
      </w:r>
      <w:r w:rsidRPr="004B1711">
        <w:rPr>
          <w:rFonts w:eastAsia="SimSun" w:cs="Lucida Sans"/>
          <w:color w:val="00000A"/>
          <w:lang w:eastAsia="zh-CN" w:bidi="hi-IN"/>
        </w:rPr>
        <w:t>ś</w:t>
      </w:r>
      <w:r w:rsidRPr="004B1711">
        <w:rPr>
          <w:rFonts w:eastAsia="SimSun" w:cs="Lucida Sans" w:hint="eastAsia"/>
          <w:color w:val="00000A"/>
          <w:lang w:eastAsia="zh-CN" w:bidi="hi-IN"/>
        </w:rPr>
        <w:t>wiadczenie o powierzeniu wykonywania pracy cudzoziemcowi</w:t>
      </w:r>
    </w:p>
    <w:p w:rsidR="00C532D6" w:rsidRPr="004B1711" w:rsidRDefault="00C532D6" w:rsidP="00C532D6">
      <w:pPr>
        <w:pStyle w:val="Default"/>
        <w:ind w:left="1440"/>
        <w:rPr>
          <w:rFonts w:eastAsia="SimSun" w:cs="Lucida Sans"/>
          <w:color w:val="00000A"/>
          <w:lang w:eastAsia="zh-CN" w:bidi="hi-IN"/>
        </w:rPr>
      </w:pPr>
    </w:p>
    <w:p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oświadczenie należy wysłać do urzędu wybierając jedną z trzech możliwości:</w:t>
      </w:r>
    </w:p>
    <w:p w:rsidR="006C55EE" w:rsidRDefault="000F0705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 w:rsidR="006C55EE" w:rsidRDefault="000F0705">
      <w:pPr>
        <w:pStyle w:val="Textbody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profilem zaufanym </w:t>
      </w:r>
      <w:hyperlink r:id="rId8">
        <w:proofErr w:type="spellStart"/>
        <w:r>
          <w:rPr>
            <w:rStyle w:val="czeinternetowe"/>
            <w:rFonts w:ascii="Times New Roman" w:hAnsi="Times New Roman"/>
          </w:rPr>
          <w:t>ePUAP</w:t>
        </w:r>
        <w:proofErr w:type="spellEnd"/>
      </w:hyperlink>
      <w:r>
        <w:rPr>
          <w:rFonts w:ascii="Times New Roman" w:hAnsi="Times New Roman"/>
        </w:rPr>
        <w:t xml:space="preserve"> lub</w:t>
      </w:r>
    </w:p>
    <w:p w:rsidR="004B1711" w:rsidRDefault="000F0705" w:rsidP="004B1711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dane bez podpisu.</w:t>
      </w:r>
    </w:p>
    <w:p w:rsidR="006C55EE" w:rsidRPr="004B1711" w:rsidRDefault="000F0705" w:rsidP="004B1711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B1711">
        <w:rPr>
          <w:rFonts w:ascii="Times New Roman" w:hAnsi="Times New Roman"/>
          <w:b/>
        </w:rPr>
        <w:t xml:space="preserve">UWAGA: oświadczenia przesłane z podpisem elektronicznym lub profilem zaufanym </w:t>
      </w:r>
      <w:proofErr w:type="spellStart"/>
      <w:r w:rsidRPr="004B1711">
        <w:rPr>
          <w:rFonts w:ascii="Times New Roman" w:hAnsi="Times New Roman"/>
          <w:b/>
        </w:rPr>
        <w:t>ePUAP</w:t>
      </w:r>
      <w:proofErr w:type="spellEnd"/>
      <w:r w:rsidRPr="004B1711">
        <w:rPr>
          <w:rFonts w:ascii="Times New Roman" w:hAnsi="Times New Roman"/>
          <w:b/>
        </w:rPr>
        <w:t xml:space="preserve">, usprawnią proces rozpatrywania. W przypadku wysłania oświadczenia </w:t>
      </w:r>
      <w:r w:rsidR="006126DD">
        <w:rPr>
          <w:rFonts w:ascii="Times New Roman" w:hAnsi="Times New Roman"/>
          <w:b/>
        </w:rPr>
        <w:t xml:space="preserve">o powierzeniu wykonywania pracy cudzoziemcowi </w:t>
      </w:r>
      <w:r w:rsidRPr="004B1711">
        <w:rPr>
          <w:rFonts w:ascii="Times New Roman" w:hAnsi="Times New Roman"/>
          <w:b/>
        </w:rPr>
        <w:t xml:space="preserve">bez podpisu elektronicznego, konieczne będzie </w:t>
      </w:r>
      <w:r w:rsidR="006126DD">
        <w:rPr>
          <w:rFonts w:ascii="Times New Roman" w:hAnsi="Times New Roman"/>
          <w:b/>
        </w:rPr>
        <w:t>wydrukowanie, własnoręczne podpisanie oraz zeskanowanie i dołączenie oświadczenia w formie załącznika.</w:t>
      </w:r>
    </w:p>
    <w:p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W razie potrzeby pracownik urzędu drogą elektroniczną (</w:t>
      </w:r>
      <w:r w:rsidR="008B3D6A">
        <w:rPr>
          <w:rFonts w:ascii="Times New Roman" w:hAnsi="Times New Roman"/>
        </w:rPr>
        <w:t xml:space="preserve">jeśli podmiot </w:t>
      </w:r>
      <w:r w:rsidR="008B3D6A" w:rsidRPr="008B3D6A">
        <w:rPr>
          <w:rFonts w:ascii="Times New Roman" w:hAnsi="Times New Roman"/>
        </w:rPr>
        <w:t>wyraził zgodę</w:t>
      </w:r>
      <w:r w:rsidR="008B3D6A">
        <w:rPr>
          <w:rFonts w:ascii="Times New Roman" w:hAnsi="Times New Roman"/>
        </w:rPr>
        <w:t xml:space="preserve"> na doręczanie pism  poprzez praca.gov.pl lub pocztą tradycyjną jeśli takiej zgody nie wyraził</w:t>
      </w:r>
      <w:r>
        <w:rPr>
          <w:rFonts w:ascii="Times New Roman" w:hAnsi="Times New Roman"/>
        </w:rPr>
        <w:t>), informuje pracodawcę o brakach formalnych lub błędach merytorycznych we wniosku.</w:t>
      </w:r>
    </w:p>
    <w:p w:rsidR="008B3D6A" w:rsidRDefault="000F0705" w:rsidP="008B3D6A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B3D6A">
        <w:rPr>
          <w:rFonts w:ascii="Times New Roman" w:hAnsi="Times New Roman"/>
        </w:rPr>
        <w:t>Wnioskodawca uzupełnia braki lub udziela wyjaśnień w formie elektronicznej na adres e-mail</w:t>
      </w:r>
      <w:r w:rsidR="008B3D6A" w:rsidRPr="008B3D6A">
        <w:rPr>
          <w:rFonts w:ascii="Times New Roman" w:hAnsi="Times New Roman"/>
        </w:rPr>
        <w:t xml:space="preserve"> lub osobiście w siedzibie urzędu </w:t>
      </w:r>
      <w:r w:rsidR="008B3D6A">
        <w:rPr>
          <w:rFonts w:ascii="Times New Roman" w:hAnsi="Times New Roman"/>
        </w:rPr>
        <w:t>przy ul. Kopernika 1 pok. 4 ,</w:t>
      </w:r>
    </w:p>
    <w:p w:rsidR="006C55EE" w:rsidRPr="008B3D6A" w:rsidRDefault="000F0705" w:rsidP="008B3D6A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B3D6A"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zostanie poinformowany o możliwości odbioru zarejestrowanego oświadczenia drogą elektroniczną, na adres e-mail wskazany we wniosku</w:t>
      </w:r>
      <w:r w:rsidR="00F660E1">
        <w:rPr>
          <w:rFonts w:ascii="Times New Roman" w:hAnsi="Times New Roman"/>
        </w:rPr>
        <w:t xml:space="preserve"> lub telefonicznie</w:t>
      </w:r>
      <w:r>
        <w:rPr>
          <w:rFonts w:ascii="Times New Roman" w:hAnsi="Times New Roman"/>
        </w:rPr>
        <w:t>.</w:t>
      </w:r>
    </w:p>
    <w:p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wpisane do ewidencji, należy odebrać osobiście w siedzibie urzędu przy ul. Kopernika 1 pok</w:t>
      </w:r>
      <w:r w:rsidR="008B3D6A">
        <w:rPr>
          <w:rFonts w:ascii="Times New Roman" w:hAnsi="Times New Roman"/>
        </w:rPr>
        <w:t>.</w:t>
      </w:r>
      <w:r w:rsidR="00F660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4 ,</w:t>
      </w:r>
    </w:p>
    <w:p w:rsidR="006C55EE" w:rsidRDefault="000F0705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oświadczenia:</w:t>
      </w:r>
    </w:p>
    <w:p w:rsidR="006C55EE" w:rsidRDefault="000F0705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okazuje oryginał upoważnienia, jeżeli w sprawie występuje pełnomocnik, pozostawiając w urzędzie kopię upoważnienia,</w:t>
      </w:r>
    </w:p>
    <w:p w:rsidR="00F660E1" w:rsidRDefault="000F0705" w:rsidP="00F660E1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uzupełnia wymagane podpisy, jeżeli oświadczenie zostało złożone bez podpisu elektronicznego.</w:t>
      </w:r>
    </w:p>
    <w:p w:rsidR="00F660E1" w:rsidRPr="00F660E1" w:rsidRDefault="00F660E1" w:rsidP="00F660E1">
      <w:pPr>
        <w:pStyle w:val="Textbody"/>
        <w:numPr>
          <w:ilvl w:val="0"/>
          <w:numId w:val="1"/>
        </w:numP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F660E1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Pracodawca zobowiązany jest pisemnie powiadomić powiatowy urząd pracy o :</w:t>
      </w:r>
    </w:p>
    <w:p w:rsidR="00F660E1" w:rsidRPr="00F660E1" w:rsidRDefault="00F660E1" w:rsidP="00F660E1">
      <w:pPr>
        <w:pStyle w:val="Akapitzlist"/>
        <w:tabs>
          <w:tab w:val="left" w:pos="5400"/>
        </w:tabs>
        <w:spacing w:after="0"/>
        <w:jc w:val="both"/>
        <w:rPr>
          <w:rFonts w:ascii="Times New Roman" w:hAnsi="Times New Roman"/>
        </w:rPr>
      </w:pPr>
      <w:r w:rsidRPr="00F660E1">
        <w:rPr>
          <w:rFonts w:ascii="Times New Roman" w:hAnsi="Times New Roman"/>
        </w:rPr>
        <w:t>*podjęciu pracy przez cudzoziemca najpóźniej  w dniu rozpoczęcia pracy;</w:t>
      </w:r>
    </w:p>
    <w:p w:rsidR="009F3678" w:rsidRDefault="00F660E1" w:rsidP="00F660E1">
      <w:pPr>
        <w:pStyle w:val="Akapitzlist"/>
        <w:tabs>
          <w:tab w:val="left" w:pos="5400"/>
        </w:tabs>
        <w:spacing w:after="0"/>
        <w:jc w:val="both"/>
        <w:rPr>
          <w:sz w:val="20"/>
          <w:szCs w:val="20"/>
        </w:rPr>
      </w:pPr>
      <w:r w:rsidRPr="00F660E1">
        <w:rPr>
          <w:rFonts w:ascii="Times New Roman" w:hAnsi="Times New Roman"/>
        </w:rPr>
        <w:t>*niepodjęciu pracy przez cudzoziemca w terminie 7 dni od dnia rozpoczęcia pracy określonego w ewidencji oświadczeń</w:t>
      </w:r>
      <w:r>
        <w:rPr>
          <w:sz w:val="20"/>
          <w:szCs w:val="20"/>
        </w:rPr>
        <w:t xml:space="preserve">. </w:t>
      </w:r>
    </w:p>
    <w:p w:rsidR="000F0705" w:rsidRDefault="000F0705" w:rsidP="00F660E1">
      <w:pPr>
        <w:pStyle w:val="Akapitzlist"/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Skan pisma z informacją o podjęciu lub niepodjęciu pracy, pracodawca przesyła drogą elektroniczną na adres e-mail: </w:t>
      </w:r>
      <w:hyperlink r:id="rId9" w:history="1">
        <w:r w:rsidRPr="000F0705">
          <w:rPr>
            <w:rStyle w:val="Hipercze"/>
            <w:rFonts w:ascii="Times New Roman" w:hAnsi="Times New Roman"/>
            <w:color w:val="auto"/>
            <w:u w:val="none"/>
          </w:rPr>
          <w:t>ewelina_baldyga@mragowo.praca.gov.pl</w:t>
        </w:r>
      </w:hyperlink>
      <w:r w:rsidRPr="000F0705">
        <w:rPr>
          <w:rStyle w:val="czeinternetowe"/>
          <w:rFonts w:ascii="Times New Roman" w:hAnsi="Times New Roman"/>
          <w:color w:val="auto"/>
          <w:u w:val="none"/>
        </w:rPr>
        <w:t xml:space="preserve"> lub </w:t>
      </w:r>
      <w:hyperlink r:id="rId10" w:history="1">
        <w:r w:rsidR="009F3678" w:rsidRPr="00B63AF4">
          <w:rPr>
            <w:rStyle w:val="Hipercze"/>
            <w:rFonts w:ascii="Times New Roman" w:hAnsi="Times New Roman"/>
          </w:rPr>
          <w:t>monika_michalczyk@mragowo.praca.gov.pl</w:t>
        </w:r>
      </w:hyperlink>
      <w:r w:rsidRPr="000F0705">
        <w:rPr>
          <w:rFonts w:ascii="Times New Roman" w:hAnsi="Times New Roman"/>
        </w:rPr>
        <w:t>.</w:t>
      </w:r>
      <w:r w:rsidR="009F3678">
        <w:rPr>
          <w:rFonts w:ascii="Times New Roman" w:hAnsi="Times New Roman"/>
        </w:rPr>
        <w:t xml:space="preserve"> lub</w:t>
      </w:r>
    </w:p>
    <w:p w:rsidR="009F3678" w:rsidRPr="00F660E1" w:rsidRDefault="009F3678" w:rsidP="00F660E1">
      <w:pPr>
        <w:pStyle w:val="Akapitzlist"/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</w:rPr>
        <w:t>za pomocą portalu praca.gov.pl</w:t>
      </w:r>
    </w:p>
    <w:p w:rsidR="004B1711" w:rsidRDefault="000F0705" w:rsidP="004B1711">
      <w:pPr>
        <w:pStyle w:val="Textbody"/>
        <w:spacing w:line="360" w:lineRule="auto"/>
        <w:jc w:val="center"/>
        <w:rPr>
          <w:rFonts w:ascii="Engravers MT" w:hAnsi="Engravers MT" w:cs="Times New Roman" w:hint="eastAsia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 xml:space="preserve">- JEDNA WIZYTA </w:t>
      </w:r>
      <w:r w:rsidR="004B1711">
        <w:rPr>
          <w:rFonts w:ascii="Engravers MT" w:hAnsi="Engravers MT" w:cs="Times New Roman"/>
          <w:b/>
          <w:bCs/>
          <w:color w:val="FF0000"/>
          <w:sz w:val="40"/>
          <w:szCs w:val="40"/>
        </w:rPr>
        <w:t>–</w:t>
      </w:r>
    </w:p>
    <w:p w:rsidR="006C55EE" w:rsidRPr="004B1711" w:rsidRDefault="000F0705" w:rsidP="004B1711">
      <w:pPr>
        <w:pStyle w:val="Textbody"/>
        <w:spacing w:line="360" w:lineRule="auto"/>
        <w:jc w:val="center"/>
        <w:rPr>
          <w:rFonts w:ascii="Engravers MT" w:hAnsi="Engravers MT" w:cs="Times New Roman" w:hint="eastAsia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SPRAWA ZA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Ł</w:t>
      </w: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ATWIONA -</w:t>
      </w:r>
    </w:p>
    <w:sectPr w:rsidR="006C55EE" w:rsidRPr="004B1711" w:rsidSect="00F660E1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11" w:rsidRDefault="004B1711" w:rsidP="004B1711">
      <w:pPr>
        <w:spacing w:after="0" w:line="240" w:lineRule="auto"/>
      </w:pPr>
      <w:r>
        <w:separator/>
      </w:r>
    </w:p>
  </w:endnote>
  <w:endnote w:type="continuationSeparator" w:id="0">
    <w:p w:rsidR="004B1711" w:rsidRDefault="004B1711" w:rsidP="004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ngravers MT">
    <w:altName w:val="Palatino Linotype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11" w:rsidRDefault="004B1711" w:rsidP="004B1711">
      <w:pPr>
        <w:spacing w:after="0" w:line="240" w:lineRule="auto"/>
      </w:pPr>
      <w:r>
        <w:separator/>
      </w:r>
    </w:p>
  </w:footnote>
  <w:footnote w:type="continuationSeparator" w:id="0">
    <w:p w:rsidR="004B1711" w:rsidRDefault="004B1711" w:rsidP="004B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5714"/>
    <w:multiLevelType w:val="multilevel"/>
    <w:tmpl w:val="C4C09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46AFA"/>
    <w:multiLevelType w:val="multilevel"/>
    <w:tmpl w:val="8A86A7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A4525"/>
    <w:multiLevelType w:val="multilevel"/>
    <w:tmpl w:val="9D90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395"/>
    <w:multiLevelType w:val="multilevel"/>
    <w:tmpl w:val="0AEC7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040A8F"/>
    <w:multiLevelType w:val="multilevel"/>
    <w:tmpl w:val="6E426DA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35F55"/>
    <w:multiLevelType w:val="multilevel"/>
    <w:tmpl w:val="6E426DA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EE"/>
    <w:rsid w:val="000F0705"/>
    <w:rsid w:val="001E3C4A"/>
    <w:rsid w:val="00354200"/>
    <w:rsid w:val="004B1711"/>
    <w:rsid w:val="006126DD"/>
    <w:rsid w:val="006C55EE"/>
    <w:rsid w:val="008B3D6A"/>
    <w:rsid w:val="0099365D"/>
    <w:rsid w:val="009F3678"/>
    <w:rsid w:val="00C532D6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D3A7"/>
  <w15:docId w15:val="{1A990D6C-86EF-4CDC-9561-5E10977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F07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705"/>
    <w:rPr>
      <w:color w:val="605E5C"/>
      <w:shd w:val="clear" w:color="auto" w:fill="E1DFDD"/>
    </w:rPr>
  </w:style>
  <w:style w:type="paragraph" w:customStyle="1" w:styleId="Default">
    <w:name w:val="Default"/>
    <w:rsid w:val="004B17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11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F660E1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dt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/eurzad/index.e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nika_michalczyk@mragowo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elina_baldyga@mragow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Ewelina Bałdyga</cp:lastModifiedBy>
  <cp:revision>2</cp:revision>
  <cp:lastPrinted>2018-11-16T08:35:00Z</cp:lastPrinted>
  <dcterms:created xsi:type="dcterms:W3CDTF">2019-06-04T10:17:00Z</dcterms:created>
  <dcterms:modified xsi:type="dcterms:W3CDTF">2019-06-04T10:17:00Z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