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4452" w14:textId="0536ED97" w:rsidR="008C762F" w:rsidRPr="00FA6897" w:rsidRDefault="008C762F" w:rsidP="00FA689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FA6897">
        <w:rPr>
          <w:rFonts w:ascii="Times New Roman" w:hAnsi="Times New Roman" w:cs="Times New Roman"/>
          <w:b/>
          <w:bCs/>
          <w:spacing w:val="-10"/>
          <w:sz w:val="16"/>
          <w:szCs w:val="16"/>
        </w:rPr>
        <w:t>POUCZENIE DLA PODMIOTU DZIAŁAJĄCEGO JAKO</w:t>
      </w:r>
      <w:r w:rsidR="006E3C75" w:rsidRPr="00FA6897">
        <w:rPr>
          <w:rFonts w:ascii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 w:rsidRPr="00FA6897">
        <w:rPr>
          <w:rFonts w:ascii="Times New Roman" w:hAnsi="Times New Roman" w:cs="Times New Roman"/>
          <w:b/>
          <w:bCs/>
          <w:spacing w:val="-10"/>
          <w:sz w:val="16"/>
          <w:szCs w:val="16"/>
        </w:rPr>
        <w:t>AGENCJA PRACY</w:t>
      </w:r>
      <w:r w:rsidRPr="00FA6897">
        <w:rPr>
          <w:rFonts w:ascii="Times New Roman" w:hAnsi="Times New Roman" w:cs="Times New Roman"/>
          <w:b/>
          <w:bCs/>
          <w:sz w:val="16"/>
          <w:szCs w:val="16"/>
        </w:rPr>
        <w:t xml:space="preserve"> TYMCZASOWEJ</w:t>
      </w:r>
      <w:r w:rsidR="00FA689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A6897">
        <w:rPr>
          <w:rFonts w:ascii="Times New Roman" w:hAnsi="Times New Roman" w:cs="Times New Roman"/>
          <w:b/>
          <w:bCs/>
          <w:sz w:val="16"/>
          <w:szCs w:val="16"/>
        </w:rPr>
        <w:t>SKŁADAJĄCA WNIOSEK O WYDANIE ZEZWOLENIA NA PRACĘ SEZONOWĄ W</w:t>
      </w:r>
      <w:r w:rsidR="00FA689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A6897">
        <w:rPr>
          <w:rFonts w:ascii="Times New Roman" w:hAnsi="Times New Roman" w:cs="Times New Roman"/>
          <w:b/>
          <w:bCs/>
          <w:sz w:val="16"/>
          <w:szCs w:val="16"/>
        </w:rPr>
        <w:t>CHARAKTERZE PRACOWNIKA TYMCZASOWEGO</w:t>
      </w:r>
    </w:p>
    <w:p w14:paraId="1642823F" w14:textId="6A46E11D" w:rsidR="008C762F" w:rsidRPr="00A5068D" w:rsidRDefault="007035F6" w:rsidP="007224F7">
      <w:pPr>
        <w:pStyle w:val="Akapitzlist"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560B6" w:rsidRPr="00A5068D">
        <w:rPr>
          <w:rFonts w:ascii="Times New Roman" w:hAnsi="Times New Roman" w:cs="Times New Roman"/>
          <w:sz w:val="16"/>
          <w:szCs w:val="16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</w:t>
      </w:r>
      <w:r w:rsidR="00CB7F31">
        <w:rPr>
          <w:rFonts w:ascii="Times New Roman" w:hAnsi="Times New Roman" w:cs="Times New Roman"/>
          <w:sz w:val="16"/>
          <w:szCs w:val="16"/>
        </w:rPr>
        <w:t>8</w:t>
      </w:r>
      <w:r w:rsidR="006560B6" w:rsidRPr="00A5068D">
        <w:rPr>
          <w:rFonts w:ascii="Times New Roman" w:hAnsi="Times New Roman" w:cs="Times New Roman"/>
          <w:sz w:val="16"/>
          <w:szCs w:val="16"/>
        </w:rPr>
        <w:t xml:space="preserve"> </w:t>
      </w:r>
      <w:r w:rsidR="0090432C">
        <w:rPr>
          <w:rFonts w:ascii="Times New Roman" w:hAnsi="Times New Roman" w:cs="Times New Roman"/>
          <w:sz w:val="16"/>
          <w:szCs w:val="16"/>
        </w:rPr>
        <w:t>grudnia</w:t>
      </w:r>
      <w:r w:rsidR="006560B6" w:rsidRPr="00A5068D">
        <w:rPr>
          <w:rFonts w:ascii="Times New Roman" w:hAnsi="Times New Roman" w:cs="Times New Roman"/>
          <w:sz w:val="16"/>
          <w:szCs w:val="16"/>
        </w:rPr>
        <w:t xml:space="preserve"> 201</w:t>
      </w:r>
      <w:r w:rsidR="00CB7F31">
        <w:rPr>
          <w:rFonts w:ascii="Times New Roman" w:hAnsi="Times New Roman" w:cs="Times New Roman"/>
          <w:sz w:val="16"/>
          <w:szCs w:val="16"/>
        </w:rPr>
        <w:t>7</w:t>
      </w:r>
      <w:r w:rsidR="006560B6" w:rsidRPr="00A5068D">
        <w:rPr>
          <w:rFonts w:ascii="Times New Roman" w:hAnsi="Times New Roman" w:cs="Times New Roman"/>
          <w:sz w:val="16"/>
          <w:szCs w:val="16"/>
        </w:rPr>
        <w:t>r. w sprawie podklas działalności według Polskiej Klasyfikacji Działalności (PKD), w których wydawane są zezwolenia na pracę sezonową cudzoziemca (Dz. U. z 201</w:t>
      </w:r>
      <w:r w:rsidR="002E170B">
        <w:rPr>
          <w:rFonts w:ascii="Times New Roman" w:hAnsi="Times New Roman" w:cs="Times New Roman"/>
          <w:sz w:val="16"/>
          <w:szCs w:val="16"/>
        </w:rPr>
        <w:t>9</w:t>
      </w:r>
      <w:r w:rsidR="006560B6" w:rsidRPr="00A5068D">
        <w:rPr>
          <w:rFonts w:ascii="Times New Roman" w:hAnsi="Times New Roman" w:cs="Times New Roman"/>
          <w:sz w:val="16"/>
          <w:szCs w:val="16"/>
        </w:rPr>
        <w:t>r., poz. 1</w:t>
      </w:r>
      <w:r w:rsidR="002E170B">
        <w:rPr>
          <w:rFonts w:ascii="Times New Roman" w:hAnsi="Times New Roman" w:cs="Times New Roman"/>
          <w:sz w:val="16"/>
          <w:szCs w:val="16"/>
        </w:rPr>
        <w:t>845</w:t>
      </w:r>
      <w:r w:rsidR="006560B6" w:rsidRPr="00A5068D">
        <w:rPr>
          <w:rFonts w:ascii="Times New Roman" w:hAnsi="Times New Roman" w:cs="Times New Roman"/>
          <w:sz w:val="16"/>
          <w:szCs w:val="16"/>
        </w:rPr>
        <w:t xml:space="preserve">) na podstawie umowy z podmiotem, którego siedziba </w:t>
      </w:r>
      <w:r w:rsidR="001515AD" w:rsidRPr="00A5068D">
        <w:rPr>
          <w:rFonts w:ascii="Times New Roman" w:hAnsi="Times New Roman" w:cs="Times New Roman"/>
          <w:sz w:val="16"/>
          <w:szCs w:val="16"/>
        </w:rPr>
        <w:t>lub miejsce zamieszkania albo oddział, zakład lub inna forma zorganizowanej działalności znajduje się na terytorium Rzeczypospolitej Polskiej (praca sezonowa w sektorach: (rolnictwo, ogrodnictwo, turystyka, leśnictwo).</w:t>
      </w:r>
    </w:p>
    <w:p w14:paraId="3B840EAE" w14:textId="0051841A" w:rsidR="001754D3" w:rsidRPr="00FA6897" w:rsidRDefault="007035F6" w:rsidP="007224F7">
      <w:pPr>
        <w:pStyle w:val="Akapitzlist"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515AD" w:rsidRPr="00FA6897">
        <w:rPr>
          <w:rFonts w:ascii="Times New Roman" w:hAnsi="Times New Roman" w:cs="Times New Roman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 Polsce</w:t>
      </w:r>
      <w:r w:rsidR="0077254B" w:rsidRPr="00FA6897">
        <w:rPr>
          <w:rFonts w:ascii="Times New Roman" w:hAnsi="Times New Roman" w:cs="Times New Roman"/>
          <w:sz w:val="16"/>
          <w:szCs w:val="16"/>
        </w:rPr>
        <w:t>.</w:t>
      </w:r>
    </w:p>
    <w:p w14:paraId="4D3605EF" w14:textId="23BF634F" w:rsidR="001754D3" w:rsidRPr="00FA6897" w:rsidRDefault="007035F6" w:rsidP="007224F7">
      <w:pPr>
        <w:pStyle w:val="Akapitzlist"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20F6D" w:rsidRPr="00FA6897">
        <w:rPr>
          <w:rFonts w:ascii="Times New Roman" w:hAnsi="Times New Roman" w:cs="Times New Roman"/>
          <w:sz w:val="16"/>
          <w:szCs w:val="16"/>
        </w:rPr>
        <w:t>Zezwolenie na pracę sezonową wydaje starosta właściwy ze względu na siedzibę lub miejsce zamieszkania podmiotu powierzającego wykonywanie pracy</w:t>
      </w:r>
      <w:r w:rsidR="00715C42" w:rsidRPr="00FA6897">
        <w:rPr>
          <w:rFonts w:ascii="Times New Roman" w:hAnsi="Times New Roman" w:cs="Times New Roman"/>
          <w:sz w:val="16"/>
          <w:szCs w:val="16"/>
        </w:rPr>
        <w:t>.</w:t>
      </w:r>
    </w:p>
    <w:p w14:paraId="5735F8A7" w14:textId="2E5F940C" w:rsidR="0002208B" w:rsidRPr="00FA6897" w:rsidRDefault="007035F6" w:rsidP="007224F7">
      <w:pPr>
        <w:pStyle w:val="Akapitzlist"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15C42" w:rsidRPr="00E24D2E">
        <w:rPr>
          <w:rFonts w:ascii="Times New Roman" w:hAnsi="Times New Roman" w:cs="Times New Roman"/>
          <w:sz w:val="16"/>
          <w:szCs w:val="16"/>
        </w:rPr>
        <w:t>Jeżeli w dniu złożenia wniosku cudzoziemiec określony we wniosku nie przebywa na terytorium Rzeczpospolitej Polskiej, a podmiot powierzający wykonywanie pracy</w:t>
      </w:r>
      <w:r w:rsidR="00715C42" w:rsidRPr="00FA6897">
        <w:rPr>
          <w:rFonts w:ascii="Times New Roman" w:hAnsi="Times New Roman" w:cs="Times New Roman"/>
          <w:sz w:val="16"/>
          <w:szCs w:val="16"/>
        </w:rPr>
        <w:t xml:space="preserve">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 wizy.</w:t>
      </w:r>
    </w:p>
    <w:p w14:paraId="583732BE" w14:textId="5AE7366E" w:rsidR="005E05E0" w:rsidRPr="00FA6897" w:rsidRDefault="007035F6" w:rsidP="007224F7">
      <w:pPr>
        <w:pStyle w:val="Akapitzlist"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05E0" w:rsidRPr="00E24D2E">
        <w:rPr>
          <w:rFonts w:ascii="Times New Roman" w:hAnsi="Times New Roman" w:cs="Times New Roman"/>
          <w:sz w:val="16"/>
          <w:szCs w:val="16"/>
        </w:rPr>
        <w:t>Agencja zatrudnienia w ramach świadczonej usługi, może kierować cudzoziemców do</w:t>
      </w:r>
      <w:r w:rsidR="005E05E0" w:rsidRPr="00FA6897">
        <w:rPr>
          <w:rFonts w:ascii="Times New Roman" w:hAnsi="Times New Roman" w:cs="Times New Roman"/>
          <w:sz w:val="16"/>
          <w:szCs w:val="16"/>
        </w:rPr>
        <w:t xml:space="preserve"> zatrudnienia lub innej pracy zarobkowej wyłącznie bezpośrednio do podmiotów prowadzących działalność na terytorium Rzeczypospolitej Polskiej.</w:t>
      </w:r>
    </w:p>
    <w:p w14:paraId="57E73220" w14:textId="732004A8" w:rsidR="005E05E0" w:rsidRPr="00FA6897" w:rsidRDefault="007035F6" w:rsidP="007224F7">
      <w:pPr>
        <w:pStyle w:val="Akapitzlist"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05E0" w:rsidRPr="00FA6897">
        <w:rPr>
          <w:rFonts w:ascii="Times New Roman" w:hAnsi="Times New Roman" w:cs="Times New Roman"/>
          <w:sz w:val="16"/>
          <w:szCs w:val="16"/>
        </w:rPr>
        <w:t>Skierowanie cudzoziemca przez agencję zatrudnienia</w:t>
      </w:r>
      <w:r w:rsidR="00197D0F" w:rsidRPr="00FA6897">
        <w:rPr>
          <w:rFonts w:ascii="Times New Roman" w:hAnsi="Times New Roman" w:cs="Times New Roman"/>
          <w:sz w:val="16"/>
          <w:szCs w:val="16"/>
        </w:rPr>
        <w:t xml:space="preserve"> </w:t>
      </w:r>
      <w:r w:rsidR="005E05E0" w:rsidRPr="00FA6897">
        <w:rPr>
          <w:rFonts w:ascii="Times New Roman" w:hAnsi="Times New Roman" w:cs="Times New Roman"/>
          <w:sz w:val="16"/>
          <w:szCs w:val="16"/>
        </w:rPr>
        <w:t>do podmiotu powierzającego wykonywanie zatrudnienia lub innej pracy zarobkowej cudzoziemcowi, odbywa się na podstawie pisemnej umowy zawartej między agencją zatrudnienia a tym cudzoziemcem.</w:t>
      </w:r>
    </w:p>
    <w:p w14:paraId="4578E9BC" w14:textId="54584F4E" w:rsidR="005E05E0" w:rsidRPr="00FA6897" w:rsidRDefault="007035F6" w:rsidP="007224F7">
      <w:pPr>
        <w:pStyle w:val="Akapitzlist"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05E0" w:rsidRPr="00FA6897">
        <w:rPr>
          <w:rFonts w:ascii="Times New Roman" w:hAnsi="Times New Roman" w:cs="Times New Roman"/>
          <w:sz w:val="16"/>
          <w:szCs w:val="16"/>
        </w:rPr>
        <w:t>Agencja zatrudnienia ma obowiązek poinformować na piśmie:</w:t>
      </w:r>
    </w:p>
    <w:p w14:paraId="4AABA3DE" w14:textId="77B55A7A" w:rsidR="005E05E0" w:rsidRPr="00FA6897" w:rsidRDefault="007035F6" w:rsidP="006A035C">
      <w:pPr>
        <w:pStyle w:val="Akapitzlist"/>
        <w:numPr>
          <w:ilvl w:val="0"/>
          <w:numId w:val="4"/>
        </w:numPr>
        <w:ind w:left="851" w:firstLine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224F7">
        <w:rPr>
          <w:rFonts w:ascii="Times New Roman" w:hAnsi="Times New Roman" w:cs="Times New Roman"/>
          <w:sz w:val="16"/>
          <w:szCs w:val="16"/>
        </w:rPr>
        <w:t xml:space="preserve"> </w:t>
      </w:r>
      <w:r w:rsidR="005E05E0" w:rsidRPr="00FA6897">
        <w:rPr>
          <w:rFonts w:ascii="Times New Roman" w:hAnsi="Times New Roman" w:cs="Times New Roman"/>
          <w:sz w:val="16"/>
          <w:szCs w:val="16"/>
        </w:rPr>
        <w:t>cudzoziemca kierowanego do zatrudnienia lub innej pracy zarobkowej, w języku dla niego zrozumiałym, o zasadach dotyczących wjazdu, pobytu i pracy cudzoziemców na terytorium Rzeczypospolitej Polskiej;</w:t>
      </w:r>
    </w:p>
    <w:p w14:paraId="35BA5BEF" w14:textId="5E465A33" w:rsidR="005E05E0" w:rsidRPr="00FA6897" w:rsidRDefault="007224F7" w:rsidP="002D64EC">
      <w:pPr>
        <w:pStyle w:val="Akapitzlist"/>
        <w:numPr>
          <w:ilvl w:val="0"/>
          <w:numId w:val="4"/>
        </w:numPr>
        <w:ind w:left="851" w:firstLine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05E0" w:rsidRPr="00FA6897">
        <w:rPr>
          <w:rFonts w:ascii="Times New Roman" w:hAnsi="Times New Roman" w:cs="Times New Roman"/>
          <w:sz w:val="16"/>
          <w:szCs w:val="16"/>
        </w:rPr>
        <w:t xml:space="preserve">pracodawcę użytkownika o zasadach dotyczących wjazdu, pobytu i pracy cudzoziemców na terytorium Rzeczypospolitej Polskiej </w:t>
      </w:r>
    </w:p>
    <w:p w14:paraId="4965A2F6" w14:textId="1E83A299" w:rsidR="005E05E0" w:rsidRPr="00FA6897" w:rsidRDefault="007035F6" w:rsidP="007035F6">
      <w:pPr>
        <w:pStyle w:val="Akapitzlist"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E05E0" w:rsidRPr="00FA6897">
        <w:rPr>
          <w:rFonts w:ascii="Times New Roman" w:hAnsi="Times New Roman" w:cs="Times New Roman"/>
          <w:sz w:val="16"/>
          <w:szCs w:val="16"/>
        </w:rPr>
        <w:t>Agencja zatrudnienia ma obowiązek przedstawienia cudzoziemcowi kierowanemu do zatrudnienia lub innej pracy zarobkowej przed podpisaniem umowy jej pisemnego tłumaczenia na język dla niego zrozumiały.</w:t>
      </w:r>
    </w:p>
    <w:p w14:paraId="37D1FB99" w14:textId="2A7D826A" w:rsidR="00011BF5" w:rsidRPr="00E24D2E" w:rsidRDefault="007035F6" w:rsidP="007035F6">
      <w:pPr>
        <w:pStyle w:val="Akapitzlist"/>
        <w:numPr>
          <w:ilvl w:val="0"/>
          <w:numId w:val="1"/>
        </w:numPr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11BF5" w:rsidRPr="00E24D2E">
        <w:rPr>
          <w:rFonts w:ascii="Times New Roman" w:hAnsi="Times New Roman" w:cs="Times New Roman"/>
          <w:sz w:val="16"/>
          <w:szCs w:val="16"/>
        </w:rPr>
        <w:t>Umowa</w:t>
      </w:r>
      <w:r w:rsidR="00197D0F" w:rsidRPr="00E24D2E">
        <w:rPr>
          <w:rFonts w:ascii="Times New Roman" w:hAnsi="Times New Roman" w:cs="Times New Roman"/>
          <w:sz w:val="16"/>
          <w:szCs w:val="16"/>
        </w:rPr>
        <w:t xml:space="preserve">, </w:t>
      </w:r>
      <w:r w:rsidR="00011BF5" w:rsidRPr="00E24D2E">
        <w:rPr>
          <w:rFonts w:ascii="Times New Roman" w:hAnsi="Times New Roman" w:cs="Times New Roman"/>
          <w:sz w:val="16"/>
          <w:szCs w:val="16"/>
        </w:rPr>
        <w:t>podpisana między Agencją zatrudnienia a cudzoziemcem powinna określa</w:t>
      </w:r>
      <w:r w:rsidR="00626992" w:rsidRPr="00E24D2E">
        <w:rPr>
          <w:rFonts w:ascii="Times New Roman" w:hAnsi="Times New Roman" w:cs="Times New Roman"/>
          <w:sz w:val="16"/>
          <w:szCs w:val="16"/>
        </w:rPr>
        <w:t xml:space="preserve">ć </w:t>
      </w:r>
      <w:r w:rsidR="00011BF5" w:rsidRPr="00E24D2E">
        <w:rPr>
          <w:rFonts w:ascii="Times New Roman" w:hAnsi="Times New Roman" w:cs="Times New Roman"/>
          <w:sz w:val="16"/>
          <w:szCs w:val="16"/>
        </w:rPr>
        <w:t>w szczególności:</w:t>
      </w:r>
    </w:p>
    <w:p w14:paraId="0DADE8A3" w14:textId="77777777" w:rsidR="00011BF5" w:rsidRPr="00E24D2E" w:rsidRDefault="00011BF5" w:rsidP="00FA68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E24D2E">
        <w:rPr>
          <w:rFonts w:ascii="Times New Roman" w:hAnsi="Times New Roman" w:cs="Times New Roman"/>
          <w:sz w:val="16"/>
          <w:szCs w:val="16"/>
        </w:rPr>
        <w:t>Podmiot powierzający wykonanie zatrudnienia lub innej pracy zarobkowej i jego siedzibę;</w:t>
      </w:r>
    </w:p>
    <w:p w14:paraId="63C276B3" w14:textId="77777777" w:rsidR="00011BF5" w:rsidRPr="00FA6897" w:rsidRDefault="00011BF5" w:rsidP="00FA68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Okres zatrudnienia lub wykonywania innej pracy zarobkowej;</w:t>
      </w:r>
    </w:p>
    <w:p w14:paraId="7939BC5F" w14:textId="77777777" w:rsidR="00011BF5" w:rsidRPr="00FA6897" w:rsidRDefault="00011BF5" w:rsidP="00FA68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rodzaj umowy oraz warunki zatrudnienia lub innej pracy zarobkowej i wynagrodzenia, a także przysługujące cudzoziemcowi kierowanemu do zatrudnienia lub innej pracy zarobkowej świadczenia socjalne;</w:t>
      </w:r>
    </w:p>
    <w:p w14:paraId="36FC6E6A" w14:textId="77777777" w:rsidR="00011BF5" w:rsidRPr="00FA6897" w:rsidRDefault="00011BF5" w:rsidP="00FA68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warunki ubezpieczeń społecznych, jakimi cudzoziemiec będzie objęty;</w:t>
      </w:r>
    </w:p>
    <w:p w14:paraId="0D24B38D" w14:textId="77777777" w:rsidR="00011BF5" w:rsidRPr="00FA6897" w:rsidRDefault="00011BF5" w:rsidP="00FA68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obowiązki i uprawnienia agencji zatrudnienia oraz cudzoziemca kierowanego do zatrudnienia lub innej pracy zarobkowej;</w:t>
      </w:r>
    </w:p>
    <w:p w14:paraId="5408CFEF" w14:textId="77777777" w:rsidR="00011BF5" w:rsidRPr="00FA6897" w:rsidRDefault="00011BF5" w:rsidP="00FA689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zakres odpowiedzialności cywilnej stron w przypadku niewykonania lub nienależytego wykonania umowy.</w:t>
      </w:r>
    </w:p>
    <w:p w14:paraId="53309BE7" w14:textId="44452AED" w:rsidR="00011BF5" w:rsidRPr="00FA6897" w:rsidRDefault="007035F6" w:rsidP="007035F6">
      <w:pPr>
        <w:pStyle w:val="Akapitzlist"/>
        <w:ind w:left="56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10. </w:t>
      </w:r>
      <w:r w:rsidR="00011BF5" w:rsidRPr="00FA6897">
        <w:rPr>
          <w:rFonts w:ascii="Times New Roman" w:hAnsi="Times New Roman" w:cs="Times New Roman"/>
          <w:sz w:val="16"/>
          <w:szCs w:val="16"/>
        </w:rPr>
        <w:t>Agencja zatrudnienia jest obowiązana do prowadzenia:</w:t>
      </w:r>
    </w:p>
    <w:p w14:paraId="0AD9C569" w14:textId="77777777" w:rsidR="00011BF5" w:rsidRPr="00FA6897" w:rsidRDefault="00011BF5" w:rsidP="00FA68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wykazu podmiotów, do których są kierowani cudzoziemcy do zatrudnienia lub innej pracy zarobkowej, zawierającego w szczególności oznaczenie podmiotu i określenie jego siedziby;</w:t>
      </w:r>
    </w:p>
    <w:p w14:paraId="5F77147A" w14:textId="3C766231" w:rsidR="00011BF5" w:rsidRPr="00FA6897" w:rsidRDefault="00011BF5" w:rsidP="00F3708C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wykazu cudzoziemców kierowanych do zatrudnienia lub innej pracy zarobkowej, zawierającego imię i nazwisko, obywatelstwo i datę urodzenia cudzoziemca oraz oznaczenie podmiotu, do którego skierowano cudzoziemca do pracy, określenie jego siedziby, okres zatrudnienia lub innej pracy zarobkowej.</w:t>
      </w:r>
    </w:p>
    <w:p w14:paraId="24A1D11D" w14:textId="34FCF409" w:rsidR="00011BF5" w:rsidRPr="007035F6" w:rsidRDefault="00955792" w:rsidP="00F3708C">
      <w:pPr>
        <w:pStyle w:val="Akapitzlist"/>
        <w:spacing w:after="0" w:line="240" w:lineRule="auto"/>
        <w:ind w:left="56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11. </w:t>
      </w:r>
      <w:r w:rsidR="00E9252D" w:rsidRPr="007035F6">
        <w:rPr>
          <w:rFonts w:ascii="Times New Roman" w:hAnsi="Times New Roman" w:cs="Times New Roman"/>
          <w:sz w:val="16"/>
          <w:szCs w:val="16"/>
        </w:rPr>
        <w:t xml:space="preserve"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</w:t>
      </w:r>
      <w:r w:rsidR="00F25D3F" w:rsidRPr="007035F6">
        <w:rPr>
          <w:rFonts w:ascii="Times New Roman" w:hAnsi="Times New Roman" w:cs="Times New Roman"/>
          <w:sz w:val="16"/>
          <w:szCs w:val="16"/>
        </w:rPr>
        <w:t>podstawie umowy o pracę.</w:t>
      </w:r>
    </w:p>
    <w:p w14:paraId="21ABF495" w14:textId="3160817D" w:rsidR="00F25D3F" w:rsidRPr="00955792" w:rsidRDefault="00955792" w:rsidP="002C2E52">
      <w:pPr>
        <w:spacing w:after="0" w:line="240" w:lineRule="auto"/>
        <w:ind w:left="284" w:firstLine="284"/>
        <w:rPr>
          <w:rFonts w:ascii="Times New Roman" w:hAnsi="Times New Roman" w:cs="Times New Roman"/>
          <w:sz w:val="16"/>
          <w:szCs w:val="16"/>
        </w:rPr>
      </w:pPr>
      <w:r w:rsidRPr="00955792">
        <w:rPr>
          <w:rFonts w:ascii="Times New Roman" w:hAnsi="Times New Roman" w:cs="Times New Roman"/>
          <w:sz w:val="16"/>
          <w:szCs w:val="16"/>
        </w:rPr>
        <w:t xml:space="preserve">12. </w:t>
      </w:r>
      <w:r w:rsidR="00F25D3F" w:rsidRPr="00955792">
        <w:rPr>
          <w:rFonts w:ascii="Times New Roman" w:hAnsi="Times New Roman" w:cs="Times New Roman"/>
          <w:sz w:val="16"/>
          <w:szCs w:val="16"/>
        </w:rPr>
        <w:t>Zezwolenie na pracę sezonową wydaje się na czas określony, który nie może być dłuższy niż 9 miesięcy w roku kalendarzowym. W przypadku cudzoziemca, który wjechał na terytorium Rzeczpospolitej Polskiej na podstawie wizy wydanej w celu wykonywania pracy sezonowej lub w ramach ruchu bezwizowego w związku z wnioskiem o wydanie zezwolenia na pracę sezonową wpisanym do ewidencji wniosków, liczony jest od dnia pierwszego wjazdu cudzoziemca na terytorium państw obszaru Schengen w danym roku kalendarzowym.</w:t>
      </w:r>
    </w:p>
    <w:p w14:paraId="5A4BF3A4" w14:textId="02A16EC1" w:rsidR="00F25D3F" w:rsidRPr="00F3708C" w:rsidRDefault="00F3708C" w:rsidP="00993B2C">
      <w:pPr>
        <w:spacing w:after="0" w:line="240" w:lineRule="auto"/>
        <w:ind w:left="284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13. </w:t>
      </w:r>
      <w:r w:rsidR="00F25D3F" w:rsidRPr="00F3708C">
        <w:rPr>
          <w:rFonts w:ascii="Times New Roman" w:hAnsi="Times New Roman" w:cs="Times New Roman"/>
          <w:sz w:val="16"/>
          <w:szCs w:val="16"/>
        </w:rPr>
        <w:t>Jeżeli wniosek o wydanie zezwolenia na pracę sezonową dotyczy cudzoziemca, który przebywa na terytorium</w:t>
      </w:r>
      <w:r w:rsidR="00AD1219" w:rsidRPr="00F3708C">
        <w:rPr>
          <w:rFonts w:ascii="Times New Roman" w:hAnsi="Times New Roman" w:cs="Times New Roman"/>
          <w:sz w:val="16"/>
          <w:szCs w:val="16"/>
        </w:rPr>
        <w:t xml:space="preserve"> Rzeczpospolitej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2C2E52">
        <w:rPr>
          <w:rFonts w:ascii="Times New Roman" w:hAnsi="Times New Roman" w:cs="Times New Roman"/>
          <w:sz w:val="16"/>
          <w:szCs w:val="16"/>
        </w:rPr>
        <w:t xml:space="preserve">   </w:t>
      </w:r>
      <w:r w:rsidR="00AD1219" w:rsidRPr="00F3708C">
        <w:rPr>
          <w:rFonts w:ascii="Times New Roman" w:hAnsi="Times New Roman" w:cs="Times New Roman"/>
          <w:sz w:val="16"/>
          <w:szCs w:val="16"/>
        </w:rPr>
        <w:t>Polskiej na innej podstawie niż określona w pkt. 12,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14:paraId="137C38E4" w14:textId="77777777" w:rsidR="00015C79" w:rsidRDefault="00015C79" w:rsidP="00015C79">
      <w:pPr>
        <w:spacing w:after="120" w:line="240" w:lineRule="auto"/>
        <w:ind w:left="56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14.</w:t>
      </w:r>
      <w:r w:rsidR="00AD1219" w:rsidRPr="00015C79">
        <w:rPr>
          <w:rFonts w:ascii="Times New Roman" w:hAnsi="Times New Roman" w:cs="Times New Roman"/>
          <w:sz w:val="16"/>
          <w:szCs w:val="16"/>
        </w:rPr>
        <w:t>Wysokość wpłaty dokonywana przez podmiot powierzający wykonywanie pracy cudzoziemcowi w związku ze złożeniem wniosku o wydanie zezwolenia na pracę sezonową wynosi 30 zł.</w:t>
      </w:r>
    </w:p>
    <w:p w14:paraId="6440DBF0" w14:textId="3BA80A89" w:rsidR="003019EB" w:rsidRPr="00015C79" w:rsidRDefault="00015C79" w:rsidP="00015C79">
      <w:pPr>
        <w:spacing w:after="120" w:line="240" w:lineRule="auto"/>
        <w:ind w:left="568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15. </w:t>
      </w:r>
      <w:r w:rsidR="003019EB" w:rsidRPr="00015C79">
        <w:rPr>
          <w:rFonts w:ascii="Times New Roman" w:hAnsi="Times New Roman" w:cs="Times New Roman"/>
          <w:sz w:val="16"/>
          <w:szCs w:val="16"/>
        </w:rPr>
        <w:t>Terminy rozpatrywania spraw:</w:t>
      </w:r>
    </w:p>
    <w:p w14:paraId="1DBB6B50" w14:textId="4236D55E" w:rsidR="003019EB" w:rsidRPr="00FA6897" w:rsidRDefault="003019EB" w:rsidP="00FA689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7 dni roboczych od dnia złożenia kompletnego wniosku – sprawa niewymagająca postępowania wyjaśniającego</w:t>
      </w:r>
    </w:p>
    <w:p w14:paraId="4CA4508A" w14:textId="0C853EBF" w:rsidR="003019EB" w:rsidRPr="00FA6897" w:rsidRDefault="003019EB" w:rsidP="00FA689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30 dni od dnia złożenia kompletnego wniosku – sprawa wymagająca postępowania wyjaśniającego</w:t>
      </w:r>
    </w:p>
    <w:p w14:paraId="6EC4D929" w14:textId="07B2F600" w:rsidR="003019EB" w:rsidRPr="00FA6897" w:rsidRDefault="003019EB" w:rsidP="00FA689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nie później niż w ciągu dwóch miesięcy od dnia wszczęcia postępowania – sprawa szczególnie skomplikowana</w:t>
      </w:r>
    </w:p>
    <w:p w14:paraId="77942388" w14:textId="3AF2EB6B" w:rsidR="003019EB" w:rsidRPr="00015C79" w:rsidRDefault="00015C79" w:rsidP="00015C79">
      <w:pPr>
        <w:ind w:left="72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16. </w:t>
      </w:r>
      <w:r w:rsidR="00423C0A" w:rsidRPr="00015C79">
        <w:rPr>
          <w:rFonts w:ascii="Times New Roman" w:hAnsi="Times New Roman" w:cs="Times New Roman"/>
          <w:sz w:val="16"/>
          <w:szCs w:val="16"/>
        </w:rPr>
        <w:t xml:space="preserve">Pracę na warunkach określonych w zaświadczeniu o wpisie wniosku o wydanie zezwolenia na pracę sezonową do ewidencji wniosków w sprawie pracy sezonowej uważa się za legalną od dnia, w którym podmiot powierzający wykonywanie pracy cudzoziemcowi przedstawił dokumenty, tj. kopię ważnego dokumentu uprawniającego cudzoziemca do pobytu na terytorium Rzeczpospolitej Polskiej oraz informację o adresie zakwaterowania cudzoziemca w okresie pobytu na terytorium Rzeczpospolitej Polskiej, do dnia doręczenia decyzji starosty w sprawie </w:t>
      </w:r>
      <w:r w:rsidR="003705EE" w:rsidRPr="00015C79">
        <w:rPr>
          <w:rFonts w:ascii="Times New Roman" w:hAnsi="Times New Roman" w:cs="Times New Roman"/>
          <w:sz w:val="16"/>
          <w:szCs w:val="16"/>
        </w:rPr>
        <w:t>zezwolenia na pracę sezonową. Do okresów legalnej pracy nie wlicza się okresów zawieszenia postępowania na wniosek strony.</w:t>
      </w:r>
    </w:p>
    <w:p w14:paraId="493887E8" w14:textId="5137895D" w:rsidR="003705EE" w:rsidRPr="00015C79" w:rsidRDefault="003705EE" w:rsidP="000B7F6B">
      <w:pPr>
        <w:pStyle w:val="Akapitzlist"/>
        <w:numPr>
          <w:ilvl w:val="0"/>
          <w:numId w:val="36"/>
        </w:numPr>
        <w:ind w:left="568" w:hanging="284"/>
        <w:rPr>
          <w:rFonts w:ascii="Times New Roman" w:hAnsi="Times New Roman" w:cs="Times New Roman"/>
          <w:sz w:val="16"/>
          <w:szCs w:val="16"/>
        </w:rPr>
      </w:pPr>
      <w:r w:rsidRPr="00015C79">
        <w:rPr>
          <w:rFonts w:ascii="Times New Roman" w:hAnsi="Times New Roman" w:cs="Times New Roman"/>
          <w:sz w:val="16"/>
          <w:szCs w:val="16"/>
        </w:rPr>
        <w:lastRenderedPageBreak/>
        <w:t xml:space="preserve">Jeżeli dzień rozpoczęcia pracy przez cudzoziemca przypada na dzień wolny od pracy urzędu, pracę na warunkach określonych w zaświadczeniu o wpisie wniosku o wydanie zezwolenia na pracę sezonową do ewidencji wniosków w sprawie pracy sezonowej uważa się za legalną również wówczas, gdy w pierwszym dniu </w:t>
      </w:r>
      <w:r w:rsidR="007014D3" w:rsidRPr="00015C79">
        <w:rPr>
          <w:rFonts w:ascii="Times New Roman" w:hAnsi="Times New Roman" w:cs="Times New Roman"/>
          <w:sz w:val="16"/>
          <w:szCs w:val="16"/>
        </w:rPr>
        <w:t>pracy urzędu podmiot powierzający wykonywanie pracy cudzoziemcowi przedstawił właściwemu staroście wymagane dokumenty, tj. kopię ważnego dokumentu uprawniającego cudzoziemca do pobytu na terytorium Rzeczpospolitej Polskiej oraz informację o adresie zakwaterowania cudzoziemca w okresie pobytu na terytorium Rzeczpospolitej Polskiej.</w:t>
      </w:r>
    </w:p>
    <w:p w14:paraId="06A95200" w14:textId="2ADD905B" w:rsidR="001453EE" w:rsidRPr="00FA6897" w:rsidRDefault="0069693D" w:rsidP="000B7F6B">
      <w:pPr>
        <w:pStyle w:val="Akapitzlist"/>
        <w:numPr>
          <w:ilvl w:val="0"/>
          <w:numId w:val="36"/>
        </w:numPr>
        <w:ind w:left="568" w:hanging="284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Jeżeli wniosek o wydanie zezwolenia na pracę sezonową został wpisany do ewidencji wniosków, postępowanie w tej sprawie ulega umorzeniu z mocy prawa, jeżeli podmiot powierzający wykonywanie pracy nie przedstawił kopii ważnego dokumentu uprawniającego cudzoziemca do pobytu na terytorium Rzeczpospolitej Polskiej:</w:t>
      </w:r>
    </w:p>
    <w:p w14:paraId="10F7C3C2" w14:textId="4CF50854" w:rsidR="0069693D" w:rsidRPr="00FA6897" w:rsidRDefault="0069693D" w:rsidP="002D64EC">
      <w:pPr>
        <w:pStyle w:val="Akapitzlist"/>
        <w:numPr>
          <w:ilvl w:val="0"/>
          <w:numId w:val="8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 xml:space="preserve">Po upływie 120 dni od dnia rozpoczęcia pracy określonego we wpisie </w:t>
      </w:r>
      <w:r w:rsidR="008A0081" w:rsidRPr="00FA6897">
        <w:rPr>
          <w:rFonts w:ascii="Times New Roman" w:hAnsi="Times New Roman" w:cs="Times New Roman"/>
          <w:sz w:val="16"/>
          <w:szCs w:val="16"/>
        </w:rPr>
        <w:t>do ewidencji wniosków lub</w:t>
      </w:r>
    </w:p>
    <w:p w14:paraId="6F4D64A4" w14:textId="578470EA" w:rsidR="008A0081" w:rsidRPr="00FA6897" w:rsidRDefault="008A0081" w:rsidP="002D64EC">
      <w:pPr>
        <w:pStyle w:val="Akapitzlist"/>
        <w:numPr>
          <w:ilvl w:val="0"/>
          <w:numId w:val="8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W dniu upływu terminu zakończenia pracy określonego we wpisie do ewidencji wniosków, lub</w:t>
      </w:r>
    </w:p>
    <w:p w14:paraId="0EECB107" w14:textId="6D7C02B0" w:rsidR="008A0081" w:rsidRPr="00FA6897" w:rsidRDefault="008A0081" w:rsidP="002D64EC">
      <w:pPr>
        <w:pStyle w:val="Akapitzlist"/>
        <w:numPr>
          <w:ilvl w:val="0"/>
          <w:numId w:val="8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W dniu 31 grudnia roku kalendarzowego, w którym cudzoziemiec miał wykonywać pracę.</w:t>
      </w:r>
    </w:p>
    <w:p w14:paraId="497FFDE4" w14:textId="5C33CF66" w:rsidR="008A0081" w:rsidRPr="00FA6897" w:rsidRDefault="008A0081" w:rsidP="000B7F6B">
      <w:pPr>
        <w:pStyle w:val="Akapitzlist"/>
        <w:numPr>
          <w:ilvl w:val="0"/>
          <w:numId w:val="36"/>
        </w:numPr>
        <w:ind w:left="568" w:hanging="284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 stanowisku.</w:t>
      </w:r>
    </w:p>
    <w:p w14:paraId="3F39D15E" w14:textId="34C1CC3B" w:rsidR="00146D54" w:rsidRPr="00FA6897" w:rsidRDefault="00146D54" w:rsidP="000B7F6B">
      <w:pPr>
        <w:pStyle w:val="Akapitzlist"/>
        <w:numPr>
          <w:ilvl w:val="0"/>
          <w:numId w:val="36"/>
        </w:numPr>
        <w:ind w:left="568" w:hanging="284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Podmiot powierzający wykonywanie pracy cudzoziemcowi na podstawie zezwolenia na pracę sezonową, jest obowiązany do podwyższenia wynagrodzenia cudzoziemca proporcjonalnie do zwiększenia</w:t>
      </w:r>
      <w:r w:rsidR="009E498F" w:rsidRPr="00FA6897">
        <w:rPr>
          <w:rFonts w:ascii="Times New Roman" w:hAnsi="Times New Roman" w:cs="Times New Roman"/>
          <w:sz w:val="16"/>
          <w:szCs w:val="16"/>
        </w:rPr>
        <w:t xml:space="preserve"> wymiaru czasu pracy cudzoziemca zatrudnionego w niepełnym wymiarze czasu pracy lub liczby godzin, w których cudzoziemiec wykonuje pracę na podstawie umowy cywilnoprawnej.</w:t>
      </w:r>
    </w:p>
    <w:p w14:paraId="09C4C1E3" w14:textId="322C8D63" w:rsidR="00F35D44" w:rsidRPr="00FA6897" w:rsidRDefault="00F35D44" w:rsidP="000B7F6B">
      <w:pPr>
        <w:pStyle w:val="Akapitzlist"/>
        <w:numPr>
          <w:ilvl w:val="0"/>
          <w:numId w:val="36"/>
        </w:numPr>
        <w:ind w:left="568" w:hanging="284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Starosta wydaje decyzję o odmowie wydania zezwolenia na pracę sezonową cudzoziemca, gdy podmiot powierzający wykonywanie pracy cudzoziemcowi:</w:t>
      </w:r>
    </w:p>
    <w:p w14:paraId="7238D6D1" w14:textId="5227F386" w:rsidR="00F35D44" w:rsidRPr="00FA6897" w:rsidRDefault="00F35D44" w:rsidP="002D64EC">
      <w:pPr>
        <w:pStyle w:val="Akapitzlist"/>
        <w:numPr>
          <w:ilvl w:val="0"/>
          <w:numId w:val="9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w toku postępowania:</w:t>
      </w:r>
    </w:p>
    <w:p w14:paraId="61B64FAB" w14:textId="6F01033B" w:rsidR="00F35D44" w:rsidRPr="00FA6897" w:rsidRDefault="00F35D44" w:rsidP="002D64EC">
      <w:pPr>
        <w:pStyle w:val="Akapitzlist"/>
        <w:numPr>
          <w:ilvl w:val="0"/>
          <w:numId w:val="10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złożył wniosek zawierający nieprawdziwe dane osobowe lub fałszywe informacje lub dołączył do niego dokumenty zawierające takie dane lub</w:t>
      </w:r>
    </w:p>
    <w:p w14:paraId="14E5DADC" w14:textId="09D2BBD3" w:rsidR="00F35D44" w:rsidRPr="00FA6897" w:rsidRDefault="00F35D44" w:rsidP="002D64EC">
      <w:pPr>
        <w:pStyle w:val="Akapitzlist"/>
        <w:numPr>
          <w:ilvl w:val="0"/>
          <w:numId w:val="10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zeznał nieprawdę lub zataił prawdę, albo w celu użycia jako autentyczny podrobił lub przerobił dokument albo takiego dokumentu jako autentycznego używał;</w:t>
      </w:r>
    </w:p>
    <w:p w14:paraId="747C4DB7" w14:textId="779B88E7" w:rsidR="009A6272" w:rsidRPr="00FA6897" w:rsidRDefault="009A6272" w:rsidP="002D64EC">
      <w:pPr>
        <w:pStyle w:val="Akapitzlist"/>
        <w:numPr>
          <w:ilvl w:val="0"/>
          <w:numId w:val="9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został prawomocnie ukarany za wykroczenie określone w art. 120 ust. 3-5 ustawy z dnia 20 kwietnia 2004r. o promocji zatrudnienia i instytucjach rynku pracy;</w:t>
      </w:r>
    </w:p>
    <w:p w14:paraId="314A7572" w14:textId="77777777" w:rsidR="00DA1F8E" w:rsidRPr="00FA6897" w:rsidRDefault="009A6272" w:rsidP="002D64EC">
      <w:pPr>
        <w:pStyle w:val="Akapitzlist"/>
        <w:numPr>
          <w:ilvl w:val="0"/>
          <w:numId w:val="9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jest osobą fi</w:t>
      </w:r>
      <w:r w:rsidR="00DA1F8E" w:rsidRPr="00FA6897">
        <w:rPr>
          <w:rFonts w:ascii="Times New Roman" w:hAnsi="Times New Roman" w:cs="Times New Roman"/>
          <w:sz w:val="16"/>
          <w:szCs w:val="16"/>
        </w:rPr>
        <w:t>zyczną, karaną za popełnienie czynu z art. 218-221 ustawy z dnia 6 czerwca 1997r. – Kodeks karny;</w:t>
      </w:r>
    </w:p>
    <w:p w14:paraId="6004BAFD" w14:textId="77777777" w:rsidR="00DA1F8E" w:rsidRPr="00FA6897" w:rsidRDefault="00DA1F8E" w:rsidP="002D64EC">
      <w:pPr>
        <w:pStyle w:val="Akapitzlist"/>
        <w:numPr>
          <w:ilvl w:val="0"/>
          <w:numId w:val="9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jest osobą fizyczną, karaną za popełnienie w związku z postępowaniem o wydanie zezwolenia na pracę, czynu z art. 270-275 ustawy z dnia 6 czerwca 1997r. – Kodeks karny, albo jest podmiotem zarządzanym lub kontrolowanym przez taką osobę;</w:t>
      </w:r>
    </w:p>
    <w:p w14:paraId="647A2623" w14:textId="77777777" w:rsidR="006E1B29" w:rsidRPr="00FA6897" w:rsidRDefault="00DA1F8E" w:rsidP="002D64EC">
      <w:pPr>
        <w:pStyle w:val="Akapitzlist"/>
        <w:numPr>
          <w:ilvl w:val="0"/>
          <w:numId w:val="9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 xml:space="preserve">jest osobą fizyczną karaną za czyn, o którym mowa w art. 189a ustawy z dnia 6 czerwca 1997r. , Kodeks karny, lub karaną w innym państwie na podstawie przepisów Protokołu o zapobieganiu, zwalczaniu oraz karaniu za handel ludźmi, w szczególności </w:t>
      </w:r>
      <w:r w:rsidR="006E1B29" w:rsidRPr="00FA6897">
        <w:rPr>
          <w:rFonts w:ascii="Times New Roman" w:hAnsi="Times New Roman" w:cs="Times New Roman"/>
          <w:sz w:val="16"/>
          <w:szCs w:val="16"/>
        </w:rPr>
        <w:t xml:space="preserve">kobietami i </w:t>
      </w:r>
      <w:r w:rsidR="006E1B29" w:rsidRPr="00E24D2E">
        <w:rPr>
          <w:rFonts w:ascii="Times New Roman" w:hAnsi="Times New Roman" w:cs="Times New Roman"/>
          <w:sz w:val="16"/>
          <w:szCs w:val="16"/>
        </w:rPr>
        <w:t xml:space="preserve">dziećmi, uzupełniającego Konwencję Narodów Zjednoczonych przeciwko </w:t>
      </w:r>
      <w:r w:rsidR="006E1B29" w:rsidRPr="00FA6897">
        <w:rPr>
          <w:rFonts w:ascii="Times New Roman" w:hAnsi="Times New Roman" w:cs="Times New Roman"/>
          <w:sz w:val="16"/>
          <w:szCs w:val="16"/>
        </w:rPr>
        <w:t>międzynarodowej przestępczości zorganizowanej, albo jest podmiotem zarządzanym lub kontrolowanym przez taką osobę;</w:t>
      </w:r>
    </w:p>
    <w:p w14:paraId="38587425" w14:textId="77777777" w:rsidR="006E1B29" w:rsidRPr="00FA6897" w:rsidRDefault="006E1B29" w:rsidP="002D64EC">
      <w:pPr>
        <w:pStyle w:val="Akapitzlist"/>
        <w:numPr>
          <w:ilvl w:val="0"/>
          <w:numId w:val="9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nie dopełnia obowiązków wynikających z art. 88h ust. 4 ustawy z dnia 20 kwietnia 2004r. o promocji zatrudnienia i instytucjach rynku pracy;</w:t>
      </w:r>
    </w:p>
    <w:p w14:paraId="45071291" w14:textId="77777777" w:rsidR="006E1B29" w:rsidRPr="00FA6897" w:rsidRDefault="006E1B29" w:rsidP="002D64EC">
      <w:pPr>
        <w:pStyle w:val="Akapitzlist"/>
        <w:numPr>
          <w:ilvl w:val="0"/>
          <w:numId w:val="9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wnioskuje o wydanie zezwolenia w stosunku do cudzoziemca, który:</w:t>
      </w:r>
    </w:p>
    <w:p w14:paraId="6C2847AC" w14:textId="77777777" w:rsidR="006E1B29" w:rsidRPr="00FA6897" w:rsidRDefault="006E1B29" w:rsidP="002D64EC">
      <w:pPr>
        <w:pStyle w:val="Akapitzlist"/>
        <w:numPr>
          <w:ilvl w:val="0"/>
          <w:numId w:val="11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nie spełnia wymagań kwalifikacyjnych i innych warunków w przypadku zamiaru powierzenia wykonywania pracy w zawodzie regulowanym,</w:t>
      </w:r>
    </w:p>
    <w:p w14:paraId="21141E4E" w14:textId="77777777" w:rsidR="00D73705" w:rsidRPr="00FA6897" w:rsidRDefault="006E1B29" w:rsidP="002D64EC">
      <w:pPr>
        <w:pStyle w:val="Akapitzlist"/>
        <w:numPr>
          <w:ilvl w:val="0"/>
          <w:numId w:val="11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nie spełnia wymagań podmiotu powierzającego wykonywanie pracy cudzoziemcowi określonych w informacji starosty o braku możliwości</w:t>
      </w:r>
      <w:r w:rsidR="00D73705" w:rsidRPr="00FA6897">
        <w:rPr>
          <w:rFonts w:ascii="Times New Roman" w:hAnsi="Times New Roman" w:cs="Times New Roman"/>
          <w:sz w:val="16"/>
          <w:szCs w:val="16"/>
        </w:rPr>
        <w:t xml:space="preserve"> zaspokojenia potrzeb kadrowych pracodawcy,</w:t>
      </w:r>
    </w:p>
    <w:p w14:paraId="5C3AFDAF" w14:textId="11E84629" w:rsidR="00C870A9" w:rsidRDefault="00D73705" w:rsidP="002D64EC">
      <w:pPr>
        <w:pStyle w:val="Akapitzlist"/>
        <w:numPr>
          <w:ilvl w:val="0"/>
          <w:numId w:val="11"/>
        </w:numPr>
        <w:ind w:left="1208" w:hanging="357"/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w związku z postępowaniem o wydanie zezwolenia na pracę został ukarany za czyn określony w art. 270-275 ustawy z dnia 6 czerwca 1997r. – Kodeks karny.</w:t>
      </w:r>
    </w:p>
    <w:p w14:paraId="16D84AB8" w14:textId="7599F150" w:rsidR="0045130D" w:rsidRDefault="0045130D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Starosta wydaje decyzję  o odmowie wydania zezwolenia na pracę sezonową również w przypadku gdy:</w:t>
      </w:r>
    </w:p>
    <w:p w14:paraId="2DCB7210" w14:textId="2168379B" w:rsidR="0045130D" w:rsidRDefault="0045130D" w:rsidP="0045130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osoby, której dotyczy wniosek, zostały umieszczone w wykazie cudzoziemców, których pobyt na terytorium Rzeczpospolitej Polskiej jest niepożądany;</w:t>
      </w:r>
    </w:p>
    <w:p w14:paraId="362A01F6" w14:textId="5E8896D2" w:rsidR="0045130D" w:rsidRPr="0045130D" w:rsidRDefault="0045130D" w:rsidP="0045130D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Wymagają tego zobowiązania wynikające z postanowień ratyfikowanych umów międzynarodowych obowiązujących Rzeczpospolitą Polską.</w:t>
      </w:r>
    </w:p>
    <w:p w14:paraId="1E60F82F" w14:textId="58F12C3F" w:rsidR="00C870A9" w:rsidRPr="00966D7B" w:rsidRDefault="00C870A9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966D7B">
        <w:rPr>
          <w:rFonts w:ascii="Times New Roman" w:hAnsi="Times New Roman" w:cs="Times New Roman"/>
          <w:sz w:val="16"/>
          <w:szCs w:val="16"/>
        </w:rPr>
        <w:t>Starosta może wydać decyzję o odmowie wydania zezwolenia na pracę sezonową, jeżeli</w:t>
      </w:r>
      <w:r w:rsidR="007A32FB" w:rsidRPr="00966D7B">
        <w:rPr>
          <w:rFonts w:ascii="Times New Roman" w:hAnsi="Times New Roman" w:cs="Times New Roman"/>
          <w:sz w:val="16"/>
          <w:szCs w:val="16"/>
        </w:rPr>
        <w:t xml:space="preserve"> </w:t>
      </w:r>
      <w:r w:rsidRPr="00966D7B">
        <w:rPr>
          <w:rFonts w:ascii="Times New Roman" w:hAnsi="Times New Roman" w:cs="Times New Roman"/>
          <w:sz w:val="16"/>
          <w:szCs w:val="16"/>
        </w:rPr>
        <w:t>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powierzeniem pracy innym osobom, w szczególności:</w:t>
      </w:r>
    </w:p>
    <w:p w14:paraId="4E1F5E26" w14:textId="4CD02248" w:rsidR="00C870A9" w:rsidRPr="00FA6897" w:rsidRDefault="00CE2F9D" w:rsidP="00FA68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n</w:t>
      </w:r>
      <w:r w:rsidR="00D61393" w:rsidRPr="00FA6897">
        <w:rPr>
          <w:rFonts w:ascii="Times New Roman" w:hAnsi="Times New Roman" w:cs="Times New Roman"/>
          <w:sz w:val="16"/>
          <w:szCs w:val="16"/>
        </w:rPr>
        <w:t>ie posiada środków finansowych ani źródeł dochodu niezbędnych do pokrycia zobowiązań wynikających z powierzenia pracy cudzoziemcowi lub</w:t>
      </w:r>
    </w:p>
    <w:p w14:paraId="10640EBB" w14:textId="07264B1D" w:rsidR="00D61393" w:rsidRPr="00FA6897" w:rsidRDefault="00CE2F9D" w:rsidP="00FA68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n</w:t>
      </w:r>
      <w:r w:rsidR="00D61393" w:rsidRPr="00FA6897">
        <w:rPr>
          <w:rFonts w:ascii="Times New Roman" w:hAnsi="Times New Roman" w:cs="Times New Roman"/>
          <w:sz w:val="16"/>
          <w:szCs w:val="16"/>
        </w:rPr>
        <w:t>ie prowadzi działalności gospodarczej, rolniczej lub statutowej uzasadniającej powierzenie pracy danemu cudzoziemcowi w danym okresie, w tym zawiesił działalność, został wykreślony z właściwego rejestru lub jego działalność jest w okresie likwidacji, lub</w:t>
      </w:r>
    </w:p>
    <w:p w14:paraId="408C62E1" w14:textId="3162D667" w:rsidR="00CE2F9D" w:rsidRPr="00FA6897" w:rsidRDefault="00CE2F9D" w:rsidP="00FA68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n</w:t>
      </w:r>
      <w:r w:rsidR="00D61393" w:rsidRPr="00FA6897">
        <w:rPr>
          <w:rFonts w:ascii="Times New Roman" w:hAnsi="Times New Roman" w:cs="Times New Roman"/>
          <w:sz w:val="16"/>
          <w:szCs w:val="16"/>
        </w:rPr>
        <w:t>ie dopełnia obowiązku opłacania składek na ubezpieczenia społeczne, na ubezpieczenia zdrowotne, na Fundusz Pracy i na Fundusz Gwarantowanych Świadczeń Pracowniczych oraz na Fundusz Emerytur Pomostowych</w:t>
      </w:r>
      <w:r w:rsidRPr="00FA6897">
        <w:rPr>
          <w:rFonts w:ascii="Times New Roman" w:hAnsi="Times New Roman" w:cs="Times New Roman"/>
          <w:sz w:val="16"/>
          <w:szCs w:val="16"/>
        </w:rPr>
        <w:t>, lub</w:t>
      </w:r>
    </w:p>
    <w:p w14:paraId="0D7CF225" w14:textId="010751AD" w:rsidR="00CE2F9D" w:rsidRPr="00FA6897" w:rsidRDefault="00CE2F9D" w:rsidP="00FA68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nie zgłasza do ubezpieczenia społecznego pracowników lub innych osób objętych obowiązkowym ubezpieczeniem społecznym, lub</w:t>
      </w:r>
    </w:p>
    <w:p w14:paraId="4D741ACE" w14:textId="77777777" w:rsidR="00CE2F9D" w:rsidRPr="00FA6897" w:rsidRDefault="00CE2F9D" w:rsidP="00FA68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zalega z uiszczeniem podatków, z wyjątkiem przypadków, gdy uzyskał przewidziane prawem zwolnienie, odroczenie, rozłożenie na raty zaległych płatności lub wstrzymanie w całości wykonania decyzji właściwego organu</w:t>
      </w:r>
    </w:p>
    <w:p w14:paraId="2142D7D3" w14:textId="58D207ED" w:rsidR="003C1C79" w:rsidRPr="00FA6897" w:rsidRDefault="00CE2F9D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Na wniosek podmiotu powierzającego wykonywanie pracy cudzoziemcowi</w:t>
      </w:r>
      <w:r w:rsidR="003C1C79" w:rsidRPr="00FA6897">
        <w:rPr>
          <w:rFonts w:ascii="Times New Roman" w:hAnsi="Times New Roman" w:cs="Times New Roman"/>
          <w:sz w:val="16"/>
          <w:szCs w:val="16"/>
        </w:rPr>
        <w:t xml:space="preserve"> starosta może dokonać wpisu wniosku o wydanie zezwolenia na pracę sezonową na okresy nie dłuższe niż 9 miesięcy w ciągu roku kalendarzowego przypadające odpowiednio w ciągu nie więcej niż</w:t>
      </w:r>
      <w:r w:rsidR="007A32FB">
        <w:rPr>
          <w:rFonts w:ascii="Times New Roman" w:hAnsi="Times New Roman" w:cs="Times New Roman"/>
          <w:sz w:val="16"/>
          <w:szCs w:val="16"/>
        </w:rPr>
        <w:t xml:space="preserve"> </w:t>
      </w:r>
      <w:r w:rsidR="003C1C79" w:rsidRPr="00FA6897">
        <w:rPr>
          <w:rFonts w:ascii="Times New Roman" w:hAnsi="Times New Roman" w:cs="Times New Roman"/>
          <w:sz w:val="16"/>
          <w:szCs w:val="16"/>
        </w:rPr>
        <w:t>3 kolejnych lat kalendarzowych do ewidencji wniosków (tzw. zezwolenie wielosezonowe).</w:t>
      </w:r>
    </w:p>
    <w:p w14:paraId="6BA11ABE" w14:textId="77777777" w:rsidR="003C1C79" w:rsidRPr="00FA6897" w:rsidRDefault="003C1C79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Kto powierza wykonywanie pracy cudzoziemcowi przebywającemu bez ważnego dokumentu uprawniającego do pobytu na terytorium Rzeczpospolitej Polskiej w warunkach szczególnego wykorzystania, podlega karze pozbawienia wolności do lat 3.</w:t>
      </w:r>
    </w:p>
    <w:p w14:paraId="0EE2FF8B" w14:textId="57025808" w:rsidR="00C030DA" w:rsidRPr="00FA6897" w:rsidRDefault="003C1C79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 xml:space="preserve">Kto powierza </w:t>
      </w:r>
      <w:r w:rsidR="00C030DA" w:rsidRPr="00FA6897">
        <w:rPr>
          <w:rFonts w:ascii="Times New Roman" w:hAnsi="Times New Roman" w:cs="Times New Roman"/>
          <w:sz w:val="16"/>
          <w:szCs w:val="16"/>
        </w:rPr>
        <w:t>cudzoziemcowi</w:t>
      </w:r>
      <w:r w:rsidRPr="00FA6897">
        <w:rPr>
          <w:rFonts w:ascii="Times New Roman" w:hAnsi="Times New Roman" w:cs="Times New Roman"/>
          <w:sz w:val="16"/>
          <w:szCs w:val="16"/>
        </w:rPr>
        <w:t xml:space="preserve"> </w:t>
      </w:r>
      <w:r w:rsidR="00C030DA" w:rsidRPr="00FA6897">
        <w:rPr>
          <w:rFonts w:ascii="Times New Roman" w:hAnsi="Times New Roman" w:cs="Times New Roman"/>
          <w:sz w:val="16"/>
          <w:szCs w:val="16"/>
        </w:rPr>
        <w:t>nielegalne wykonywanie pracy podlega karze grzywny od 1000 zł do 30 000 zł.</w:t>
      </w:r>
    </w:p>
    <w:p w14:paraId="01C2F8F6" w14:textId="77777777" w:rsidR="00C030DA" w:rsidRPr="00FA6897" w:rsidRDefault="00C030DA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lastRenderedPageBreak/>
        <w:t>Cudzoziemiec, który nielegalnie wykonuje pracę, podlega karze grzywny nie niżej niż 1000 zł.</w:t>
      </w:r>
    </w:p>
    <w:p w14:paraId="188ECC12" w14:textId="77777777" w:rsidR="00755DB3" w:rsidRPr="00FA6897" w:rsidRDefault="00C030DA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Kto za pomocą wprowadzenia cudzoziemca w błąd, wyzyskaniu błędu, wykorzystania zależności służbowej lub niezdolności do należytego pojmowania</w:t>
      </w:r>
      <w:r w:rsidR="00755DB3" w:rsidRPr="00FA6897">
        <w:rPr>
          <w:rFonts w:ascii="Times New Roman" w:hAnsi="Times New Roman" w:cs="Times New Roman"/>
          <w:sz w:val="16"/>
          <w:szCs w:val="16"/>
        </w:rPr>
        <w:t xml:space="preserve"> przedsiębranego działania doprowadza cudzoziemca do nielegalnego wykonywania pracy, podlega karze grzywny od 3000 zł do 30 000 zł.</w:t>
      </w:r>
    </w:p>
    <w:p w14:paraId="62B71D36" w14:textId="77777777" w:rsidR="00755DB3" w:rsidRPr="00FA6897" w:rsidRDefault="00755DB3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Kto żąda od cudzoziemca korzyści majątkowej w zamian za podjęcie działań zmierzających do uzyskania zezwolenia na pracę lub innego dokumentu uprawniającego do wykonywania pracy, podlega karze grzywny od 3000 zł do 30 000 zł.</w:t>
      </w:r>
    </w:p>
    <w:p w14:paraId="64B5905C" w14:textId="7B82AF1E" w:rsidR="00755DB3" w:rsidRPr="00FA6897" w:rsidRDefault="00755DB3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 xml:space="preserve">Jeżeli cudzoziemiec będzie wykonywał pracę w okresie krótszym niż miesiąc, we wniosku </w:t>
      </w:r>
      <w:r w:rsidR="007A32FB">
        <w:rPr>
          <w:rFonts w:ascii="Times New Roman" w:hAnsi="Times New Roman" w:cs="Times New Roman"/>
          <w:sz w:val="16"/>
          <w:szCs w:val="16"/>
        </w:rPr>
        <w:t xml:space="preserve"> </w:t>
      </w:r>
      <w:r w:rsidRPr="00FA6897">
        <w:rPr>
          <w:rFonts w:ascii="Times New Roman" w:hAnsi="Times New Roman" w:cs="Times New Roman"/>
          <w:sz w:val="16"/>
          <w:szCs w:val="16"/>
        </w:rPr>
        <w:t>o wydanie zezwolenia na pracę podaje się przewidywaną liczbę godzin pracy i wynagrodzenie za cały okres pracy.</w:t>
      </w:r>
    </w:p>
    <w:p w14:paraId="6A71E7A3" w14:textId="5DEC5B0D" w:rsidR="00C73A3F" w:rsidRPr="00FA6897" w:rsidRDefault="00755DB3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Kto powierza zatrudnienie lub wykonywanie innej pracy zarobkowej cudzoziemcowi kierowanemu przez podmiot niebędący</w:t>
      </w:r>
      <w:r w:rsidR="00C73A3F" w:rsidRPr="00FA6897">
        <w:rPr>
          <w:rFonts w:ascii="Times New Roman" w:hAnsi="Times New Roman" w:cs="Times New Roman"/>
          <w:sz w:val="16"/>
          <w:szCs w:val="16"/>
        </w:rPr>
        <w:t xml:space="preserve"> agencją zatrudnienia, podlega karze grzywny nie niższej niż 3000 zł.</w:t>
      </w:r>
    </w:p>
    <w:p w14:paraId="146CEFFB" w14:textId="652E1706" w:rsidR="006A452D" w:rsidRPr="00FA6897" w:rsidRDefault="000D5659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</w:t>
      </w:r>
      <w:r w:rsidR="002B40FA" w:rsidRPr="00FA6897">
        <w:rPr>
          <w:rFonts w:ascii="Times New Roman" w:hAnsi="Times New Roman" w:cs="Times New Roman"/>
          <w:sz w:val="16"/>
          <w:szCs w:val="16"/>
        </w:rPr>
        <w:t xml:space="preserve"> dotyczące zlecenia) jest obowiązany do </w:t>
      </w:r>
      <w:r w:rsidR="002B40FA" w:rsidRPr="00E24D2E">
        <w:rPr>
          <w:rFonts w:ascii="Times New Roman" w:hAnsi="Times New Roman" w:cs="Times New Roman"/>
          <w:sz w:val="16"/>
          <w:szCs w:val="16"/>
        </w:rPr>
        <w:t xml:space="preserve">zgłoszenia tego cudzoziemca do ubezpieczenia społecznego w terminie 7 dni od rozpoczęcia pracy oraz comiesięcznego odprowadzania za tę osobę składek w należnej wysokości. </w:t>
      </w:r>
      <w:r w:rsidR="002B40FA" w:rsidRPr="00FA6897">
        <w:rPr>
          <w:rFonts w:ascii="Times New Roman" w:hAnsi="Times New Roman" w:cs="Times New Roman"/>
          <w:sz w:val="16"/>
          <w:szCs w:val="16"/>
        </w:rPr>
        <w:t>Niedopełnienie tych obowiązków skutkuje sankcjami administracyjnymi (dodatkowa opłata, odsetki) lub karą grzywny.</w:t>
      </w:r>
    </w:p>
    <w:p w14:paraId="34361B9F" w14:textId="5B6E4618" w:rsidR="002B40FA" w:rsidRPr="00FA6897" w:rsidRDefault="002B40FA" w:rsidP="000B7F6B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Podmiot powierzający cudzoziemcowi wykonywanie pracy na podstawie umowy o pracę</w:t>
      </w:r>
      <w:r w:rsidR="007A32FB">
        <w:rPr>
          <w:rFonts w:ascii="Times New Roman" w:hAnsi="Times New Roman" w:cs="Times New Roman"/>
          <w:sz w:val="16"/>
          <w:szCs w:val="16"/>
        </w:rPr>
        <w:t xml:space="preserve"> </w:t>
      </w:r>
      <w:r w:rsidRPr="00FA6897">
        <w:rPr>
          <w:rFonts w:ascii="Times New Roman" w:hAnsi="Times New Roman" w:cs="Times New Roman"/>
          <w:sz w:val="16"/>
          <w:szCs w:val="16"/>
        </w:rPr>
        <w:t>(a</w:t>
      </w:r>
      <w:r w:rsidR="003E2C29" w:rsidRPr="00FA6897">
        <w:rPr>
          <w:rFonts w:ascii="Times New Roman" w:hAnsi="Times New Roman" w:cs="Times New Roman"/>
          <w:sz w:val="16"/>
          <w:szCs w:val="16"/>
        </w:rPr>
        <w:t xml:space="preserve"> </w:t>
      </w:r>
      <w:r w:rsidRPr="00FA6897">
        <w:rPr>
          <w:rFonts w:ascii="Times New Roman" w:hAnsi="Times New Roman" w:cs="Times New Roman"/>
          <w:sz w:val="16"/>
          <w:szCs w:val="16"/>
        </w:rPr>
        <w:t>także na podstawie umowy cywilnoprawnej, jeżeli podmiotem tym jest</w:t>
      </w:r>
      <w:r w:rsidR="00B70011" w:rsidRPr="00FA6897">
        <w:rPr>
          <w:rFonts w:ascii="Times New Roman" w:hAnsi="Times New Roman" w:cs="Times New Roman"/>
          <w:sz w:val="16"/>
          <w:szCs w:val="16"/>
        </w:rPr>
        <w:t xml:space="preserve"> osoba prawna lub osoba fizyczna prowadząca działalność gospodarczą) jest obowiązany odprowadzić z tytułu tej umowy zaliczki na podatek dochodowy od osób fizycznych lub zryczałtowany podatek dochodowy, chyba że odpowiednia umowa międzynarodowa o unikaniu podwójnego opodatkowania stanowi inaczej. Niedopełnienie tych obowiązków skutkuje sankcjami administracyjnymi (odsetki) i jednocześnie stanowi przestępstwo lub wykroczenie skarbowe.</w:t>
      </w:r>
    </w:p>
    <w:p w14:paraId="4DEAFB05" w14:textId="2532B838" w:rsidR="00B70011" w:rsidRPr="00FA6897" w:rsidRDefault="00B70011" w:rsidP="00FA6897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25D1F358" w14:textId="027136E3" w:rsidR="00B70011" w:rsidRPr="00FA6897" w:rsidRDefault="00B70011" w:rsidP="00FA6897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4C53539E" w14:textId="33BBB43C" w:rsidR="00B70011" w:rsidRPr="00FA6897" w:rsidRDefault="00B70011" w:rsidP="00FA6897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42FE387D" w14:textId="6EF2A080" w:rsidR="00B70011" w:rsidRPr="00E24D2E" w:rsidRDefault="00B70011" w:rsidP="00FA6897">
      <w:pPr>
        <w:ind w:left="360"/>
        <w:rPr>
          <w:rFonts w:ascii="Times New Roman" w:hAnsi="Times New Roman" w:cs="Times New Roman"/>
          <w:sz w:val="16"/>
          <w:szCs w:val="16"/>
        </w:rPr>
      </w:pPr>
      <w:r w:rsidRPr="00E24D2E">
        <w:rPr>
          <w:rFonts w:ascii="Times New Roman" w:hAnsi="Times New Roman" w:cs="Times New Roman"/>
          <w:sz w:val="16"/>
          <w:szCs w:val="16"/>
        </w:rPr>
        <w:t>Oświadczam, że zapoznałem/zapoznałam się z powyższym pouczeniem.</w:t>
      </w:r>
    </w:p>
    <w:p w14:paraId="6D0452BF" w14:textId="59E75A27" w:rsidR="00B70011" w:rsidRPr="00E24D2E" w:rsidRDefault="00B70011" w:rsidP="00FA6897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516D4398" w14:textId="77777777" w:rsidR="00FC2AF9" w:rsidRDefault="00FC2AF9" w:rsidP="00FC2A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3DA9DD" w14:textId="3239540D" w:rsidR="00FC2AF9" w:rsidRPr="00862E1B" w:rsidRDefault="00FC2AF9" w:rsidP="00FC2AF9">
      <w:pPr>
        <w:spacing w:after="0"/>
        <w:ind w:left="0"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862E1B">
        <w:rPr>
          <w:rFonts w:ascii="Times New Roman" w:hAnsi="Times New Roman" w:cs="Times New Roman"/>
          <w:sz w:val="16"/>
          <w:szCs w:val="16"/>
          <w:u w:val="single"/>
        </w:rPr>
        <w:t>_____________________________                     ________________________                      _____________________________________</w:t>
      </w:r>
    </w:p>
    <w:p w14:paraId="23EE01D4" w14:textId="77777777" w:rsidR="00FC2AF9" w:rsidRDefault="00FC2AF9" w:rsidP="00FC2A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0B9212" w14:textId="282E13BD" w:rsidR="00377183" w:rsidRPr="00862E1B" w:rsidRDefault="00FC2AF9" w:rsidP="00FC2AF9">
      <w:pPr>
        <w:spacing w:after="0"/>
        <w:ind w:left="0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70011" w:rsidRPr="00FA6897">
        <w:rPr>
          <w:rFonts w:ascii="Times New Roman" w:hAnsi="Times New Roman" w:cs="Times New Roman"/>
          <w:sz w:val="16"/>
          <w:szCs w:val="16"/>
        </w:rPr>
        <w:t>(</w:t>
      </w:r>
      <w:r w:rsidR="00B70011" w:rsidRPr="00862E1B">
        <w:rPr>
          <w:rFonts w:ascii="Times New Roman" w:hAnsi="Times New Roman" w:cs="Times New Roman"/>
          <w:sz w:val="14"/>
          <w:szCs w:val="14"/>
        </w:rPr>
        <w:t>nazwa podmiotu lub imię</w:t>
      </w:r>
      <w:r w:rsidR="00862E1B">
        <w:rPr>
          <w:rFonts w:ascii="Times New Roman" w:hAnsi="Times New Roman" w:cs="Times New Roman"/>
          <w:sz w:val="14"/>
          <w:szCs w:val="14"/>
        </w:rPr>
        <w:t xml:space="preserve"> i nazwisko osoby fizycznej)</w:t>
      </w:r>
      <w:r w:rsidR="00377183" w:rsidRPr="00862E1B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85588F" w:rsidRPr="00862E1B">
        <w:rPr>
          <w:rFonts w:ascii="Times New Roman" w:hAnsi="Times New Roman" w:cs="Times New Roman"/>
          <w:sz w:val="14"/>
          <w:szCs w:val="14"/>
        </w:rPr>
        <w:t xml:space="preserve">     </w:t>
      </w:r>
      <w:r w:rsidR="002E35C8" w:rsidRPr="00862E1B">
        <w:rPr>
          <w:rFonts w:ascii="Times New Roman" w:hAnsi="Times New Roman" w:cs="Times New Roman"/>
          <w:sz w:val="14"/>
          <w:szCs w:val="14"/>
        </w:rPr>
        <w:t xml:space="preserve"> </w:t>
      </w:r>
      <w:r w:rsidR="00377183" w:rsidRPr="00862E1B">
        <w:rPr>
          <w:rFonts w:ascii="Times New Roman" w:hAnsi="Times New Roman" w:cs="Times New Roman"/>
          <w:sz w:val="14"/>
          <w:szCs w:val="14"/>
        </w:rPr>
        <w:t xml:space="preserve">(miejscowość i data)     </w:t>
      </w:r>
      <w:r w:rsidRPr="00862E1B">
        <w:rPr>
          <w:rFonts w:ascii="Times New Roman" w:hAnsi="Times New Roman" w:cs="Times New Roman"/>
          <w:sz w:val="14"/>
          <w:szCs w:val="14"/>
        </w:rPr>
        <w:t xml:space="preserve">              </w:t>
      </w:r>
      <w:r w:rsidR="00377183" w:rsidRPr="00862E1B">
        <w:rPr>
          <w:rFonts w:ascii="Times New Roman" w:hAnsi="Times New Roman" w:cs="Times New Roman"/>
          <w:sz w:val="14"/>
          <w:szCs w:val="14"/>
        </w:rPr>
        <w:t>(podpis podmiotu powierzającego</w:t>
      </w:r>
      <w:r w:rsidR="00862E1B">
        <w:rPr>
          <w:rFonts w:ascii="Times New Roman" w:hAnsi="Times New Roman" w:cs="Times New Roman"/>
          <w:sz w:val="14"/>
          <w:szCs w:val="14"/>
        </w:rPr>
        <w:t xml:space="preserve"> wykonywania pracy</w:t>
      </w:r>
    </w:p>
    <w:p w14:paraId="71E087EC" w14:textId="3E38F320" w:rsidR="00B70011" w:rsidRPr="00862E1B" w:rsidRDefault="00FC2AF9" w:rsidP="00FC2AF9">
      <w:pPr>
        <w:tabs>
          <w:tab w:val="left" w:pos="6435"/>
        </w:tabs>
        <w:spacing w:after="0"/>
        <w:ind w:left="0" w:firstLine="0"/>
        <w:rPr>
          <w:rFonts w:ascii="Times New Roman" w:hAnsi="Times New Roman" w:cs="Times New Roman"/>
          <w:sz w:val="14"/>
          <w:szCs w:val="14"/>
        </w:rPr>
      </w:pPr>
      <w:r w:rsidRPr="00862E1B">
        <w:rPr>
          <w:rFonts w:ascii="Times New Roman" w:hAnsi="Times New Roman" w:cs="Times New Roman"/>
          <w:sz w:val="14"/>
          <w:szCs w:val="14"/>
        </w:rPr>
        <w:t xml:space="preserve">   </w:t>
      </w:r>
      <w:r w:rsidR="00862E1B">
        <w:rPr>
          <w:rFonts w:ascii="Times New Roman" w:hAnsi="Times New Roman" w:cs="Times New Roman"/>
          <w:sz w:val="14"/>
          <w:szCs w:val="14"/>
        </w:rPr>
        <w:t xml:space="preserve">                                              </w:t>
      </w:r>
      <w:r w:rsidR="00377183" w:rsidRPr="00862E1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</w:t>
      </w:r>
      <w:r w:rsidR="0085588F" w:rsidRPr="00862E1B">
        <w:rPr>
          <w:rFonts w:ascii="Times New Roman" w:hAnsi="Times New Roman" w:cs="Times New Roman"/>
          <w:sz w:val="14"/>
          <w:szCs w:val="14"/>
        </w:rPr>
        <w:t xml:space="preserve">     </w:t>
      </w:r>
      <w:r w:rsidR="00FA6897" w:rsidRPr="00862E1B"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862E1B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="00377183" w:rsidRPr="00862E1B">
        <w:rPr>
          <w:rFonts w:ascii="Times New Roman" w:hAnsi="Times New Roman" w:cs="Times New Roman"/>
          <w:sz w:val="14"/>
          <w:szCs w:val="14"/>
        </w:rPr>
        <w:t xml:space="preserve"> cudzoziemcowi/</w:t>
      </w:r>
      <w:r w:rsidR="00862E1B" w:rsidRPr="00862E1B">
        <w:rPr>
          <w:rFonts w:ascii="Times New Roman" w:hAnsi="Times New Roman" w:cs="Times New Roman"/>
          <w:sz w:val="14"/>
          <w:szCs w:val="14"/>
        </w:rPr>
        <w:t xml:space="preserve"> osoby upoważnionej do działania</w:t>
      </w:r>
      <w:r w:rsidR="00862E1B">
        <w:rPr>
          <w:rFonts w:ascii="Times New Roman" w:hAnsi="Times New Roman" w:cs="Times New Roman"/>
          <w:sz w:val="14"/>
          <w:szCs w:val="14"/>
        </w:rPr>
        <w:t xml:space="preserve"> w</w:t>
      </w:r>
    </w:p>
    <w:p w14:paraId="665C151B" w14:textId="3F0A0699" w:rsidR="00377183" w:rsidRPr="00862E1B" w:rsidRDefault="00FC2AF9" w:rsidP="00FC2AF9">
      <w:pPr>
        <w:tabs>
          <w:tab w:val="left" w:pos="6435"/>
        </w:tabs>
        <w:spacing w:after="0"/>
        <w:rPr>
          <w:rFonts w:ascii="Times New Roman" w:hAnsi="Times New Roman" w:cs="Times New Roman"/>
          <w:sz w:val="14"/>
          <w:szCs w:val="14"/>
        </w:rPr>
      </w:pPr>
      <w:r w:rsidRPr="00862E1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862E1B" w:rsidRPr="00862E1B">
        <w:rPr>
          <w:rFonts w:ascii="Times New Roman" w:hAnsi="Times New Roman" w:cs="Times New Roman"/>
          <w:sz w:val="14"/>
          <w:szCs w:val="14"/>
        </w:rPr>
        <w:t>imieniu podmiotu</w:t>
      </w:r>
      <w:r w:rsidR="00862E1B">
        <w:rPr>
          <w:rFonts w:ascii="Times New Roman" w:hAnsi="Times New Roman" w:cs="Times New Roman"/>
          <w:sz w:val="14"/>
          <w:szCs w:val="14"/>
        </w:rPr>
        <w:t xml:space="preserve">) </w:t>
      </w:r>
      <w:r w:rsidRPr="00862E1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</w:p>
    <w:p w14:paraId="16E0FB9C" w14:textId="50214745" w:rsidR="0085588F" w:rsidRPr="00E24D2E" w:rsidRDefault="0085588F" w:rsidP="00B6450B">
      <w:p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</w:p>
    <w:p w14:paraId="07A087AA" w14:textId="77777777" w:rsidR="00862E1B" w:rsidRDefault="00862E1B" w:rsidP="00B6450B">
      <w:p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</w:p>
    <w:p w14:paraId="27B7F35E" w14:textId="7CB6B090" w:rsidR="0085588F" w:rsidRPr="00E24D2E" w:rsidRDefault="0085588F" w:rsidP="00B6450B">
      <w:p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  <w:r w:rsidRPr="00E24D2E">
        <w:rPr>
          <w:rFonts w:ascii="Times New Roman" w:hAnsi="Times New Roman" w:cs="Times New Roman"/>
          <w:sz w:val="16"/>
          <w:szCs w:val="16"/>
        </w:rPr>
        <w:t>Podstawy prawne</w:t>
      </w:r>
    </w:p>
    <w:p w14:paraId="1FA0C4C0" w14:textId="623BA787" w:rsidR="0085588F" w:rsidRPr="00FA6897" w:rsidRDefault="0085588F" w:rsidP="00FC2AF9">
      <w:pPr>
        <w:pStyle w:val="Akapitzlist"/>
        <w:numPr>
          <w:ilvl w:val="0"/>
          <w:numId w:val="13"/>
        </w:num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Rozporządzenie Ministra Rodziny</w:t>
      </w:r>
      <w:r w:rsidR="00CB7F31">
        <w:rPr>
          <w:rFonts w:ascii="Times New Roman" w:hAnsi="Times New Roman" w:cs="Times New Roman"/>
          <w:sz w:val="16"/>
          <w:szCs w:val="16"/>
        </w:rPr>
        <w:t xml:space="preserve"> </w:t>
      </w:r>
      <w:r w:rsidRPr="00FA6897">
        <w:rPr>
          <w:rFonts w:ascii="Times New Roman" w:hAnsi="Times New Roman" w:cs="Times New Roman"/>
          <w:sz w:val="16"/>
          <w:szCs w:val="16"/>
        </w:rPr>
        <w:t xml:space="preserve">i Polityki Społecznej z dnia </w:t>
      </w:r>
      <w:r w:rsidR="00862E1B">
        <w:rPr>
          <w:rFonts w:ascii="Times New Roman" w:hAnsi="Times New Roman" w:cs="Times New Roman"/>
          <w:sz w:val="16"/>
          <w:szCs w:val="16"/>
        </w:rPr>
        <w:t>18 lipca 2022r</w:t>
      </w:r>
      <w:r w:rsidRPr="00FA6897">
        <w:rPr>
          <w:rFonts w:ascii="Times New Roman" w:hAnsi="Times New Roman" w:cs="Times New Roman"/>
          <w:sz w:val="16"/>
          <w:szCs w:val="16"/>
        </w:rPr>
        <w:t xml:space="preserve">. w sprawie </w:t>
      </w:r>
      <w:r w:rsidR="00CB7F31">
        <w:rPr>
          <w:rFonts w:ascii="Times New Roman" w:hAnsi="Times New Roman" w:cs="Times New Roman"/>
          <w:sz w:val="16"/>
          <w:szCs w:val="16"/>
        </w:rPr>
        <w:t>zezwoleń na pracę i oświadczeń o powierzeniu wykonywania pracy cudzoziemcowi</w:t>
      </w:r>
      <w:r w:rsidRPr="00FA6897">
        <w:rPr>
          <w:rFonts w:ascii="Times New Roman" w:hAnsi="Times New Roman" w:cs="Times New Roman"/>
          <w:sz w:val="16"/>
          <w:szCs w:val="16"/>
        </w:rPr>
        <w:t xml:space="preserve"> (Dz. U. z 20</w:t>
      </w:r>
      <w:r w:rsidR="00A449D4">
        <w:rPr>
          <w:rFonts w:ascii="Times New Roman" w:hAnsi="Times New Roman" w:cs="Times New Roman"/>
          <w:sz w:val="16"/>
          <w:szCs w:val="16"/>
        </w:rPr>
        <w:t>22</w:t>
      </w:r>
      <w:r w:rsidRPr="00FA6897">
        <w:rPr>
          <w:rFonts w:ascii="Times New Roman" w:hAnsi="Times New Roman" w:cs="Times New Roman"/>
          <w:sz w:val="16"/>
          <w:szCs w:val="16"/>
        </w:rPr>
        <w:t xml:space="preserve">r., poz. </w:t>
      </w:r>
      <w:r w:rsidR="00A449D4">
        <w:rPr>
          <w:rFonts w:ascii="Times New Roman" w:hAnsi="Times New Roman" w:cs="Times New Roman"/>
          <w:sz w:val="16"/>
          <w:szCs w:val="16"/>
        </w:rPr>
        <w:t>1558</w:t>
      </w:r>
      <w:r w:rsidRPr="00FA6897">
        <w:rPr>
          <w:rFonts w:ascii="Times New Roman" w:hAnsi="Times New Roman" w:cs="Times New Roman"/>
          <w:sz w:val="16"/>
          <w:szCs w:val="16"/>
        </w:rPr>
        <w:t>);</w:t>
      </w:r>
    </w:p>
    <w:p w14:paraId="470C4C35" w14:textId="48242870" w:rsidR="0085588F" w:rsidRPr="00FA6897" w:rsidRDefault="0085588F" w:rsidP="00FC2AF9">
      <w:pPr>
        <w:pStyle w:val="Akapitzlist"/>
        <w:numPr>
          <w:ilvl w:val="0"/>
          <w:numId w:val="13"/>
        </w:num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 xml:space="preserve">§ 2 pkt 4 </w:t>
      </w:r>
      <w:r w:rsidR="00612C98" w:rsidRPr="00FA6897">
        <w:rPr>
          <w:rFonts w:ascii="Times New Roman" w:hAnsi="Times New Roman" w:cs="Times New Roman"/>
          <w:sz w:val="16"/>
          <w:szCs w:val="16"/>
        </w:rPr>
        <w:t>rozporządzenia Ministra Rodziny, Pracy i Polityki Społecznej z dnia 8 grudnia 2017r. w sprawie wysokości wpłat dokonywanych w związku ze złożeniem wniosku o wydanie zezwolenia na pracę sezonową oraz złożeniem oświadczenia o powierzeniu wykonywania pracy cudzoziemcowi (Dz. U. z 2017r., poz. 2350);</w:t>
      </w:r>
    </w:p>
    <w:p w14:paraId="58B56DBA" w14:textId="105953CE" w:rsidR="004859F1" w:rsidRPr="00FA6897" w:rsidRDefault="004859F1" w:rsidP="00FC2AF9">
      <w:pPr>
        <w:pStyle w:val="Akapitzlist"/>
        <w:numPr>
          <w:ilvl w:val="0"/>
          <w:numId w:val="13"/>
        </w:num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art. 88a i art. 120 ustawy z dnia 20 kwietnia 2004r. o promocji zatrudnienia i instytucjach rynku pracy (Dz. U. z 202</w:t>
      </w:r>
      <w:r w:rsidR="00D6153D">
        <w:rPr>
          <w:rFonts w:ascii="Times New Roman" w:hAnsi="Times New Roman" w:cs="Times New Roman"/>
          <w:sz w:val="16"/>
          <w:szCs w:val="16"/>
        </w:rPr>
        <w:t>3</w:t>
      </w:r>
      <w:r w:rsidRPr="00FA6897">
        <w:rPr>
          <w:rFonts w:ascii="Times New Roman" w:hAnsi="Times New Roman" w:cs="Times New Roman"/>
          <w:sz w:val="16"/>
          <w:szCs w:val="16"/>
        </w:rPr>
        <w:t xml:space="preserve">r., poz. </w:t>
      </w:r>
      <w:r w:rsidR="00D6153D">
        <w:rPr>
          <w:rFonts w:ascii="Times New Roman" w:hAnsi="Times New Roman" w:cs="Times New Roman"/>
          <w:sz w:val="16"/>
          <w:szCs w:val="16"/>
        </w:rPr>
        <w:t>735</w:t>
      </w:r>
      <w:r w:rsidRPr="00FA6897">
        <w:rPr>
          <w:rFonts w:ascii="Times New Roman" w:hAnsi="Times New Roman" w:cs="Times New Roman"/>
          <w:sz w:val="16"/>
          <w:szCs w:val="16"/>
        </w:rPr>
        <w:t xml:space="preserve"> ze zm.);</w:t>
      </w:r>
    </w:p>
    <w:p w14:paraId="70AEBBAB" w14:textId="07BF831F" w:rsidR="00003EC4" w:rsidRPr="00FA6897" w:rsidRDefault="004859F1" w:rsidP="00FC2AF9">
      <w:pPr>
        <w:pStyle w:val="Akapitzlist"/>
        <w:numPr>
          <w:ilvl w:val="0"/>
          <w:numId w:val="13"/>
        </w:num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 xml:space="preserve">art. 264 §3, art. 264a §1 i art. </w:t>
      </w:r>
      <w:r w:rsidR="00003EC4" w:rsidRPr="00FA6897">
        <w:rPr>
          <w:rFonts w:ascii="Times New Roman" w:hAnsi="Times New Roman" w:cs="Times New Roman"/>
          <w:sz w:val="16"/>
          <w:szCs w:val="16"/>
        </w:rPr>
        <w:t>272 ustawy z dnia 6 czerwca 1997r. Kodeks karny (Dz. U. z 202</w:t>
      </w:r>
      <w:r w:rsidR="00634CF3">
        <w:rPr>
          <w:rFonts w:ascii="Times New Roman" w:hAnsi="Times New Roman" w:cs="Times New Roman"/>
          <w:sz w:val="16"/>
          <w:szCs w:val="16"/>
        </w:rPr>
        <w:t>2</w:t>
      </w:r>
      <w:r w:rsidR="00003EC4" w:rsidRPr="00FA6897">
        <w:rPr>
          <w:rFonts w:ascii="Times New Roman" w:hAnsi="Times New Roman" w:cs="Times New Roman"/>
          <w:sz w:val="16"/>
          <w:szCs w:val="16"/>
        </w:rPr>
        <w:t xml:space="preserve">r., poz. </w:t>
      </w:r>
      <w:r w:rsidR="00634CF3">
        <w:rPr>
          <w:rFonts w:ascii="Times New Roman" w:hAnsi="Times New Roman" w:cs="Times New Roman"/>
          <w:sz w:val="16"/>
          <w:szCs w:val="16"/>
        </w:rPr>
        <w:t>1138</w:t>
      </w:r>
      <w:r w:rsidR="00003EC4" w:rsidRPr="00FA6897">
        <w:rPr>
          <w:rFonts w:ascii="Times New Roman" w:hAnsi="Times New Roman" w:cs="Times New Roman"/>
          <w:sz w:val="16"/>
          <w:szCs w:val="16"/>
        </w:rPr>
        <w:t>)</w:t>
      </w:r>
    </w:p>
    <w:p w14:paraId="2A2E3355" w14:textId="0942E87A" w:rsidR="00003EC4" w:rsidRPr="00FA6897" w:rsidRDefault="00003EC4" w:rsidP="00FC2AF9">
      <w:pPr>
        <w:pStyle w:val="Akapitzlist"/>
        <w:numPr>
          <w:ilvl w:val="0"/>
          <w:numId w:val="13"/>
        </w:num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art. 60 ust. 1 pkt 5a, art. 64 ust. 4 oraz art. 185a ustawy z dnia 12 grudnia 2013r. o cudzoziemcach (Dz. U. z 202</w:t>
      </w:r>
      <w:r w:rsidR="00D6153D">
        <w:rPr>
          <w:rFonts w:ascii="Times New Roman" w:hAnsi="Times New Roman" w:cs="Times New Roman"/>
          <w:sz w:val="16"/>
          <w:szCs w:val="16"/>
        </w:rPr>
        <w:t>3</w:t>
      </w:r>
      <w:r w:rsidRPr="00FA6897">
        <w:rPr>
          <w:rFonts w:ascii="Times New Roman" w:hAnsi="Times New Roman" w:cs="Times New Roman"/>
          <w:sz w:val="16"/>
          <w:szCs w:val="16"/>
        </w:rPr>
        <w:t xml:space="preserve">r., poz. </w:t>
      </w:r>
      <w:r w:rsidR="00D6153D">
        <w:rPr>
          <w:rFonts w:ascii="Times New Roman" w:hAnsi="Times New Roman" w:cs="Times New Roman"/>
          <w:sz w:val="16"/>
          <w:szCs w:val="16"/>
        </w:rPr>
        <w:t>519</w:t>
      </w:r>
      <w:r w:rsidRPr="00FA6897">
        <w:rPr>
          <w:rFonts w:ascii="Times New Roman" w:hAnsi="Times New Roman" w:cs="Times New Roman"/>
          <w:sz w:val="16"/>
          <w:szCs w:val="16"/>
        </w:rPr>
        <w:t xml:space="preserve"> ze zm.);</w:t>
      </w:r>
    </w:p>
    <w:p w14:paraId="4EF2D0E9" w14:textId="2A068B83" w:rsidR="00084FA3" w:rsidRPr="00FA6897" w:rsidRDefault="00003EC4" w:rsidP="00FC2AF9">
      <w:pPr>
        <w:pStyle w:val="Akapitzlist"/>
        <w:numPr>
          <w:ilvl w:val="0"/>
          <w:numId w:val="13"/>
        </w:num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art. 9, 10, 11 i 12 ustawy z dnia 15 czerwca 2012r. o skutkach powierzenia wykonywania pracy cudzoziemcom przebywającym</w:t>
      </w:r>
      <w:r w:rsidR="00084FA3" w:rsidRPr="00FA6897">
        <w:rPr>
          <w:rFonts w:ascii="Times New Roman" w:hAnsi="Times New Roman" w:cs="Times New Roman"/>
          <w:sz w:val="16"/>
          <w:szCs w:val="16"/>
        </w:rPr>
        <w:t xml:space="preserve"> wbrew przepisom na terytorium Rzeczpospolitej Polskiej (Dz. U. z 20</w:t>
      </w:r>
      <w:r w:rsidR="00634CF3">
        <w:rPr>
          <w:rFonts w:ascii="Times New Roman" w:hAnsi="Times New Roman" w:cs="Times New Roman"/>
          <w:sz w:val="16"/>
          <w:szCs w:val="16"/>
        </w:rPr>
        <w:t>21</w:t>
      </w:r>
      <w:r w:rsidR="00084FA3" w:rsidRPr="00FA6897">
        <w:rPr>
          <w:rFonts w:ascii="Times New Roman" w:hAnsi="Times New Roman" w:cs="Times New Roman"/>
          <w:sz w:val="16"/>
          <w:szCs w:val="16"/>
        </w:rPr>
        <w:t xml:space="preserve">r., poz. </w:t>
      </w:r>
      <w:r w:rsidR="00634CF3">
        <w:rPr>
          <w:rFonts w:ascii="Times New Roman" w:hAnsi="Times New Roman" w:cs="Times New Roman"/>
          <w:sz w:val="16"/>
          <w:szCs w:val="16"/>
        </w:rPr>
        <w:t>1745</w:t>
      </w:r>
      <w:r w:rsidR="00084FA3" w:rsidRPr="00FA6897">
        <w:rPr>
          <w:rFonts w:ascii="Times New Roman" w:hAnsi="Times New Roman" w:cs="Times New Roman"/>
          <w:sz w:val="16"/>
          <w:szCs w:val="16"/>
        </w:rPr>
        <w:t xml:space="preserve"> ze zm.);</w:t>
      </w:r>
    </w:p>
    <w:p w14:paraId="1CD28F07" w14:textId="4D9E1C70" w:rsidR="00084FA3" w:rsidRPr="00FA6897" w:rsidRDefault="00084FA3" w:rsidP="00FC2A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art. 13 ustawy z 26 lipca 1991r. o podatku dochodowym od osób fizycznych (Dz. U. z 202</w:t>
      </w:r>
      <w:r w:rsidR="00D6153D">
        <w:rPr>
          <w:rFonts w:ascii="Times New Roman" w:hAnsi="Times New Roman" w:cs="Times New Roman"/>
          <w:sz w:val="16"/>
          <w:szCs w:val="16"/>
        </w:rPr>
        <w:t>2</w:t>
      </w:r>
      <w:r w:rsidRPr="00FA6897">
        <w:rPr>
          <w:rFonts w:ascii="Times New Roman" w:hAnsi="Times New Roman" w:cs="Times New Roman"/>
          <w:sz w:val="16"/>
          <w:szCs w:val="16"/>
        </w:rPr>
        <w:t xml:space="preserve">r., poz. </w:t>
      </w:r>
      <w:r w:rsidR="00D6153D">
        <w:rPr>
          <w:rFonts w:ascii="Times New Roman" w:hAnsi="Times New Roman" w:cs="Times New Roman"/>
          <w:sz w:val="16"/>
          <w:szCs w:val="16"/>
        </w:rPr>
        <w:t>2647</w:t>
      </w:r>
      <w:r w:rsidRPr="00FA6897">
        <w:rPr>
          <w:rFonts w:ascii="Times New Roman" w:hAnsi="Times New Roman" w:cs="Times New Roman"/>
          <w:sz w:val="16"/>
          <w:szCs w:val="16"/>
        </w:rPr>
        <w:t xml:space="preserve"> ze zm.);</w:t>
      </w:r>
    </w:p>
    <w:p w14:paraId="3C45F192" w14:textId="17539EB9" w:rsidR="00084FA3" w:rsidRPr="00FA6897" w:rsidRDefault="00084FA3" w:rsidP="00FC2AF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art. 24 ust. 1a-1d oraz art. 98 ustawy z dnia 13 października 1998r. o systemie ubezpieczeń społecznych (Dz. U. z 202</w:t>
      </w:r>
      <w:r w:rsidR="00634CF3">
        <w:rPr>
          <w:rFonts w:ascii="Times New Roman" w:hAnsi="Times New Roman" w:cs="Times New Roman"/>
          <w:sz w:val="16"/>
          <w:szCs w:val="16"/>
        </w:rPr>
        <w:t>2</w:t>
      </w:r>
      <w:r w:rsidRPr="00FA6897">
        <w:rPr>
          <w:rFonts w:ascii="Times New Roman" w:hAnsi="Times New Roman" w:cs="Times New Roman"/>
          <w:sz w:val="16"/>
          <w:szCs w:val="16"/>
        </w:rPr>
        <w:t xml:space="preserve">r., poz. </w:t>
      </w:r>
      <w:r w:rsidR="00634CF3">
        <w:rPr>
          <w:rFonts w:ascii="Times New Roman" w:hAnsi="Times New Roman" w:cs="Times New Roman"/>
          <w:sz w:val="16"/>
          <w:szCs w:val="16"/>
        </w:rPr>
        <w:t>1009</w:t>
      </w:r>
      <w:r w:rsidRPr="00FA6897">
        <w:rPr>
          <w:rFonts w:ascii="Times New Roman" w:hAnsi="Times New Roman" w:cs="Times New Roman"/>
          <w:sz w:val="16"/>
          <w:szCs w:val="16"/>
        </w:rPr>
        <w:t xml:space="preserve"> ze zm.).  </w:t>
      </w:r>
    </w:p>
    <w:p w14:paraId="3900767F" w14:textId="518B9682" w:rsidR="0085588F" w:rsidRPr="00FA6897" w:rsidRDefault="00084FA3" w:rsidP="00FC2AF9">
      <w:pPr>
        <w:pStyle w:val="Akapitzlist"/>
        <w:numPr>
          <w:ilvl w:val="0"/>
          <w:numId w:val="13"/>
        </w:numPr>
        <w:tabs>
          <w:tab w:val="left" w:pos="6435"/>
        </w:tabs>
        <w:rPr>
          <w:rFonts w:ascii="Times New Roman" w:hAnsi="Times New Roman" w:cs="Times New Roman"/>
          <w:sz w:val="16"/>
          <w:szCs w:val="16"/>
        </w:rPr>
      </w:pPr>
      <w:r w:rsidRPr="00FA6897">
        <w:rPr>
          <w:rFonts w:ascii="Times New Roman" w:hAnsi="Times New Roman" w:cs="Times New Roman"/>
          <w:sz w:val="16"/>
          <w:szCs w:val="16"/>
        </w:rPr>
        <w:t>art. 35 § 3 ustawy z dnia 14 czerwca 1960r. Kodeks postępowania administracyjnego (Dz.U. z 202</w:t>
      </w:r>
      <w:r w:rsidR="00F43281">
        <w:rPr>
          <w:rFonts w:ascii="Times New Roman" w:hAnsi="Times New Roman" w:cs="Times New Roman"/>
          <w:sz w:val="16"/>
          <w:szCs w:val="16"/>
        </w:rPr>
        <w:t>3</w:t>
      </w:r>
      <w:r w:rsidRPr="00FA6897">
        <w:rPr>
          <w:rFonts w:ascii="Times New Roman" w:hAnsi="Times New Roman" w:cs="Times New Roman"/>
          <w:sz w:val="16"/>
          <w:szCs w:val="16"/>
        </w:rPr>
        <w:t xml:space="preserve">r., poz. </w:t>
      </w:r>
      <w:r w:rsidR="00F43281">
        <w:rPr>
          <w:rFonts w:ascii="Times New Roman" w:hAnsi="Times New Roman" w:cs="Times New Roman"/>
          <w:sz w:val="16"/>
          <w:szCs w:val="16"/>
        </w:rPr>
        <w:t>775</w:t>
      </w:r>
      <w:r w:rsidRPr="00FA6897">
        <w:rPr>
          <w:rFonts w:ascii="Times New Roman" w:hAnsi="Times New Roman" w:cs="Times New Roman"/>
          <w:sz w:val="16"/>
          <w:szCs w:val="16"/>
        </w:rPr>
        <w:t>).</w:t>
      </w:r>
    </w:p>
    <w:sectPr w:rsidR="0085588F" w:rsidRPr="00FA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E9C"/>
    <w:multiLevelType w:val="hybridMultilevel"/>
    <w:tmpl w:val="63D07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A3FCA"/>
    <w:multiLevelType w:val="hybridMultilevel"/>
    <w:tmpl w:val="CA92F7BC"/>
    <w:lvl w:ilvl="0" w:tplc="844CB5E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72140"/>
    <w:multiLevelType w:val="hybridMultilevel"/>
    <w:tmpl w:val="2A927808"/>
    <w:lvl w:ilvl="0" w:tplc="CBA4E1FC">
      <w:start w:val="14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14A1248B"/>
    <w:multiLevelType w:val="hybridMultilevel"/>
    <w:tmpl w:val="ADD42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55E"/>
    <w:multiLevelType w:val="hybridMultilevel"/>
    <w:tmpl w:val="CE8C4FAC"/>
    <w:lvl w:ilvl="0" w:tplc="63C25FAC">
      <w:start w:val="1"/>
      <w:numFmt w:val="decimal"/>
      <w:lvlText w:val="%1)"/>
      <w:lvlJc w:val="left"/>
      <w:pPr>
        <w:ind w:left="851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76E9A"/>
    <w:multiLevelType w:val="hybridMultilevel"/>
    <w:tmpl w:val="07720936"/>
    <w:lvl w:ilvl="0" w:tplc="47A61C1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53556"/>
    <w:multiLevelType w:val="hybridMultilevel"/>
    <w:tmpl w:val="D68AE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996D06"/>
    <w:multiLevelType w:val="hybridMultilevel"/>
    <w:tmpl w:val="B464D218"/>
    <w:lvl w:ilvl="0" w:tplc="359852BE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D54237"/>
    <w:multiLevelType w:val="hybridMultilevel"/>
    <w:tmpl w:val="9CE8FDD2"/>
    <w:lvl w:ilvl="0" w:tplc="3A58AC0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DC7732"/>
    <w:multiLevelType w:val="hybridMultilevel"/>
    <w:tmpl w:val="B3F69C24"/>
    <w:lvl w:ilvl="0" w:tplc="AC34F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60926"/>
    <w:multiLevelType w:val="hybridMultilevel"/>
    <w:tmpl w:val="B4C8FE58"/>
    <w:lvl w:ilvl="0" w:tplc="12FC8A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D53E1A"/>
    <w:multiLevelType w:val="hybridMultilevel"/>
    <w:tmpl w:val="6FB02808"/>
    <w:lvl w:ilvl="0" w:tplc="21F2B168">
      <w:start w:val="1"/>
      <w:numFmt w:val="decimal"/>
      <w:lvlText w:val="%1)"/>
      <w:lvlJc w:val="left"/>
      <w:pPr>
        <w:ind w:left="851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D33BA"/>
    <w:multiLevelType w:val="hybridMultilevel"/>
    <w:tmpl w:val="D638CFA6"/>
    <w:lvl w:ilvl="0" w:tplc="886AC31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42289"/>
    <w:multiLevelType w:val="hybridMultilevel"/>
    <w:tmpl w:val="3B3A86C4"/>
    <w:lvl w:ilvl="0" w:tplc="8C7E329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1B3A29"/>
    <w:multiLevelType w:val="hybridMultilevel"/>
    <w:tmpl w:val="01F20EA8"/>
    <w:lvl w:ilvl="0" w:tplc="CAA818E8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74C3F"/>
    <w:multiLevelType w:val="hybridMultilevel"/>
    <w:tmpl w:val="D0888F72"/>
    <w:lvl w:ilvl="0" w:tplc="2EF828E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724C29"/>
    <w:multiLevelType w:val="hybridMultilevel"/>
    <w:tmpl w:val="104CBB4A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43AB2779"/>
    <w:multiLevelType w:val="hybridMultilevel"/>
    <w:tmpl w:val="FC1C5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E86118"/>
    <w:multiLevelType w:val="hybridMultilevel"/>
    <w:tmpl w:val="846832A8"/>
    <w:lvl w:ilvl="0" w:tplc="E294D68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C5BFA"/>
    <w:multiLevelType w:val="hybridMultilevel"/>
    <w:tmpl w:val="70B6633C"/>
    <w:lvl w:ilvl="0" w:tplc="C262C420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F0A03F5"/>
    <w:multiLevelType w:val="hybridMultilevel"/>
    <w:tmpl w:val="EF68FF88"/>
    <w:lvl w:ilvl="0" w:tplc="03FAF1B2">
      <w:start w:val="16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1" w15:restartNumberingAfterBreak="0">
    <w:nsid w:val="4F194363"/>
    <w:multiLevelType w:val="hybridMultilevel"/>
    <w:tmpl w:val="8B56D636"/>
    <w:lvl w:ilvl="0" w:tplc="FFFFFFFF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E035C"/>
    <w:multiLevelType w:val="hybridMultilevel"/>
    <w:tmpl w:val="F57E747E"/>
    <w:lvl w:ilvl="0" w:tplc="1506FC48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4C42C2F"/>
    <w:multiLevelType w:val="hybridMultilevel"/>
    <w:tmpl w:val="3E6620D2"/>
    <w:lvl w:ilvl="0" w:tplc="FD72881C">
      <w:start w:val="1"/>
      <w:numFmt w:val="decimal"/>
      <w:lvlText w:val="%1)"/>
      <w:lvlJc w:val="left"/>
      <w:pPr>
        <w:ind w:left="851" w:hanging="2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C6AB3"/>
    <w:multiLevelType w:val="hybridMultilevel"/>
    <w:tmpl w:val="AD2A96C0"/>
    <w:lvl w:ilvl="0" w:tplc="E78EC1CE">
      <w:start w:val="17"/>
      <w:numFmt w:val="decimal"/>
      <w:suff w:val="space"/>
      <w:lvlText w:val="%1."/>
      <w:lvlJc w:val="left"/>
      <w:pPr>
        <w:ind w:left="851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5E65229B"/>
    <w:multiLevelType w:val="hybridMultilevel"/>
    <w:tmpl w:val="E72C30AC"/>
    <w:lvl w:ilvl="0" w:tplc="705027A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1193A48"/>
    <w:multiLevelType w:val="hybridMultilevel"/>
    <w:tmpl w:val="32A0A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E349D1"/>
    <w:multiLevelType w:val="hybridMultilevel"/>
    <w:tmpl w:val="23585B08"/>
    <w:lvl w:ilvl="0" w:tplc="9FC00162">
      <w:start w:val="1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E12008"/>
    <w:multiLevelType w:val="hybridMultilevel"/>
    <w:tmpl w:val="A9025CE2"/>
    <w:lvl w:ilvl="0" w:tplc="E6862D0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7EF6F44"/>
    <w:multiLevelType w:val="hybridMultilevel"/>
    <w:tmpl w:val="FFB0A144"/>
    <w:lvl w:ilvl="0" w:tplc="D33C5652">
      <w:start w:val="1"/>
      <w:numFmt w:val="lowerLetter"/>
      <w:lvlText w:val="%1)"/>
      <w:lvlJc w:val="left"/>
      <w:pPr>
        <w:ind w:left="851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011E43"/>
    <w:multiLevelType w:val="hybridMultilevel"/>
    <w:tmpl w:val="54F83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BE2EAB"/>
    <w:multiLevelType w:val="hybridMultilevel"/>
    <w:tmpl w:val="2314338E"/>
    <w:lvl w:ilvl="0" w:tplc="359852BE">
      <w:start w:val="1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B2A45C6"/>
    <w:multiLevelType w:val="hybridMultilevel"/>
    <w:tmpl w:val="01B82AE2"/>
    <w:lvl w:ilvl="0" w:tplc="E57C4C3C">
      <w:start w:val="1"/>
      <w:numFmt w:val="lowerLetter"/>
      <w:lvlText w:val="%1)"/>
      <w:lvlJc w:val="left"/>
      <w:pPr>
        <w:ind w:left="851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541CCD"/>
    <w:multiLevelType w:val="hybridMultilevel"/>
    <w:tmpl w:val="CFA8F06E"/>
    <w:lvl w:ilvl="0" w:tplc="48704B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9B7221"/>
    <w:multiLevelType w:val="hybridMultilevel"/>
    <w:tmpl w:val="D78EE3FA"/>
    <w:lvl w:ilvl="0" w:tplc="029EB69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FD0C9E"/>
    <w:multiLevelType w:val="hybridMultilevel"/>
    <w:tmpl w:val="8708DD74"/>
    <w:lvl w:ilvl="0" w:tplc="9FC00162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5526192">
    <w:abstractNumId w:val="28"/>
  </w:num>
  <w:num w:numId="2" w16cid:durableId="813983460">
    <w:abstractNumId w:val="9"/>
  </w:num>
  <w:num w:numId="3" w16cid:durableId="1294561951">
    <w:abstractNumId w:val="16"/>
  </w:num>
  <w:num w:numId="4" w16cid:durableId="818545344">
    <w:abstractNumId w:val="14"/>
  </w:num>
  <w:num w:numId="5" w16cid:durableId="1528642367">
    <w:abstractNumId w:val="17"/>
  </w:num>
  <w:num w:numId="6" w16cid:durableId="1705904498">
    <w:abstractNumId w:val="0"/>
  </w:num>
  <w:num w:numId="7" w16cid:durableId="2008094162">
    <w:abstractNumId w:val="6"/>
  </w:num>
  <w:num w:numId="8" w16cid:durableId="1700625596">
    <w:abstractNumId w:val="11"/>
  </w:num>
  <w:num w:numId="9" w16cid:durableId="439958162">
    <w:abstractNumId w:val="4"/>
  </w:num>
  <w:num w:numId="10" w16cid:durableId="834108256">
    <w:abstractNumId w:val="32"/>
  </w:num>
  <w:num w:numId="11" w16cid:durableId="862942633">
    <w:abstractNumId w:val="29"/>
  </w:num>
  <w:num w:numId="12" w16cid:durableId="1995063138">
    <w:abstractNumId w:val="30"/>
  </w:num>
  <w:num w:numId="13" w16cid:durableId="1952011526">
    <w:abstractNumId w:val="23"/>
  </w:num>
  <w:num w:numId="14" w16cid:durableId="1784688377">
    <w:abstractNumId w:val="3"/>
  </w:num>
  <w:num w:numId="15" w16cid:durableId="909728900">
    <w:abstractNumId w:val="26"/>
  </w:num>
  <w:num w:numId="16" w16cid:durableId="106312439">
    <w:abstractNumId w:val="10"/>
  </w:num>
  <w:num w:numId="17" w16cid:durableId="1431273352">
    <w:abstractNumId w:val="21"/>
  </w:num>
  <w:num w:numId="18" w16cid:durableId="1876385466">
    <w:abstractNumId w:val="12"/>
  </w:num>
  <w:num w:numId="19" w16cid:durableId="1301350024">
    <w:abstractNumId w:val="15"/>
  </w:num>
  <w:num w:numId="20" w16cid:durableId="886799658">
    <w:abstractNumId w:val="1"/>
  </w:num>
  <w:num w:numId="21" w16cid:durableId="624852734">
    <w:abstractNumId w:val="5"/>
  </w:num>
  <w:num w:numId="22" w16cid:durableId="1566183077">
    <w:abstractNumId w:val="22"/>
  </w:num>
  <w:num w:numId="23" w16cid:durableId="991642410">
    <w:abstractNumId w:val="33"/>
  </w:num>
  <w:num w:numId="24" w16cid:durableId="1404527553">
    <w:abstractNumId w:val="19"/>
  </w:num>
  <w:num w:numId="25" w16cid:durableId="107431442">
    <w:abstractNumId w:val="34"/>
  </w:num>
  <w:num w:numId="26" w16cid:durableId="1080912389">
    <w:abstractNumId w:val="2"/>
  </w:num>
  <w:num w:numId="27" w16cid:durableId="1243373990">
    <w:abstractNumId w:val="25"/>
  </w:num>
  <w:num w:numId="28" w16cid:durableId="76172693">
    <w:abstractNumId w:val="35"/>
  </w:num>
  <w:num w:numId="29" w16cid:durableId="199167116">
    <w:abstractNumId w:val="27"/>
  </w:num>
  <w:num w:numId="30" w16cid:durableId="1698964061">
    <w:abstractNumId w:val="8"/>
  </w:num>
  <w:num w:numId="31" w16cid:durableId="665405428">
    <w:abstractNumId w:val="7"/>
  </w:num>
  <w:num w:numId="32" w16cid:durableId="1021249114">
    <w:abstractNumId w:val="31"/>
  </w:num>
  <w:num w:numId="33" w16cid:durableId="1727680869">
    <w:abstractNumId w:val="13"/>
  </w:num>
  <w:num w:numId="34" w16cid:durableId="1675499565">
    <w:abstractNumId w:val="20"/>
  </w:num>
  <w:num w:numId="35" w16cid:durableId="1656106002">
    <w:abstractNumId w:val="18"/>
  </w:num>
  <w:num w:numId="36" w16cid:durableId="16354803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B7"/>
    <w:rsid w:val="00003EC4"/>
    <w:rsid w:val="00011BF5"/>
    <w:rsid w:val="00015C79"/>
    <w:rsid w:val="0002208B"/>
    <w:rsid w:val="0004681A"/>
    <w:rsid w:val="00084FA3"/>
    <w:rsid w:val="000B7F6B"/>
    <w:rsid w:val="000D5659"/>
    <w:rsid w:val="001453EE"/>
    <w:rsid w:val="00146D54"/>
    <w:rsid w:val="001515AD"/>
    <w:rsid w:val="001754D3"/>
    <w:rsid w:val="00197D0F"/>
    <w:rsid w:val="001D2402"/>
    <w:rsid w:val="002A0FBF"/>
    <w:rsid w:val="002B40FA"/>
    <w:rsid w:val="002C2E52"/>
    <w:rsid w:val="002D64EC"/>
    <w:rsid w:val="002E170B"/>
    <w:rsid w:val="002E35C8"/>
    <w:rsid w:val="003019EB"/>
    <w:rsid w:val="003705EE"/>
    <w:rsid w:val="00377183"/>
    <w:rsid w:val="003C1C79"/>
    <w:rsid w:val="003E2C29"/>
    <w:rsid w:val="003E3BB7"/>
    <w:rsid w:val="00423C0A"/>
    <w:rsid w:val="0045130D"/>
    <w:rsid w:val="004859F1"/>
    <w:rsid w:val="005E05E0"/>
    <w:rsid w:val="00612C98"/>
    <w:rsid w:val="00623100"/>
    <w:rsid w:val="00626992"/>
    <w:rsid w:val="00634CF3"/>
    <w:rsid w:val="006560B6"/>
    <w:rsid w:val="0069693D"/>
    <w:rsid w:val="006A035C"/>
    <w:rsid w:val="006A452D"/>
    <w:rsid w:val="006D7F4F"/>
    <w:rsid w:val="006E1B29"/>
    <w:rsid w:val="006E3C75"/>
    <w:rsid w:val="007014D3"/>
    <w:rsid w:val="007035F6"/>
    <w:rsid w:val="00715C42"/>
    <w:rsid w:val="007224F7"/>
    <w:rsid w:val="00755DB3"/>
    <w:rsid w:val="0077254B"/>
    <w:rsid w:val="007A32FB"/>
    <w:rsid w:val="0085588F"/>
    <w:rsid w:val="00862E1B"/>
    <w:rsid w:val="00871AF9"/>
    <w:rsid w:val="008A0081"/>
    <w:rsid w:val="008C762F"/>
    <w:rsid w:val="0090432C"/>
    <w:rsid w:val="00955792"/>
    <w:rsid w:val="00966D7B"/>
    <w:rsid w:val="00993B2C"/>
    <w:rsid w:val="009A6272"/>
    <w:rsid w:val="009E498F"/>
    <w:rsid w:val="00A449D4"/>
    <w:rsid w:val="00A5068D"/>
    <w:rsid w:val="00AD1219"/>
    <w:rsid w:val="00B6450B"/>
    <w:rsid w:val="00B70011"/>
    <w:rsid w:val="00C030DA"/>
    <w:rsid w:val="00C20F6D"/>
    <w:rsid w:val="00C73A3F"/>
    <w:rsid w:val="00C870A9"/>
    <w:rsid w:val="00CB7F31"/>
    <w:rsid w:val="00CE2F9D"/>
    <w:rsid w:val="00D61393"/>
    <w:rsid w:val="00D6153D"/>
    <w:rsid w:val="00D73705"/>
    <w:rsid w:val="00DA1F8E"/>
    <w:rsid w:val="00E24D2E"/>
    <w:rsid w:val="00E41831"/>
    <w:rsid w:val="00E9252D"/>
    <w:rsid w:val="00F25D3F"/>
    <w:rsid w:val="00F35D44"/>
    <w:rsid w:val="00F3708C"/>
    <w:rsid w:val="00F43281"/>
    <w:rsid w:val="00FA6897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BF47"/>
  <w15:chartTrackingRefBased/>
  <w15:docId w15:val="{56A52153-CB6E-4C81-8AAD-E23EB1BC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0BFB-92D6-4DB6-B535-D161E747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2498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Wawrzynowicz</dc:creator>
  <cp:keywords/>
  <dc:description/>
  <cp:lastModifiedBy>Ewelina Bałdyga</cp:lastModifiedBy>
  <cp:revision>6</cp:revision>
  <cp:lastPrinted>2022-01-28T10:26:00Z</cp:lastPrinted>
  <dcterms:created xsi:type="dcterms:W3CDTF">2022-07-20T07:06:00Z</dcterms:created>
  <dcterms:modified xsi:type="dcterms:W3CDTF">2023-04-26T08:04:00Z</dcterms:modified>
</cp:coreProperties>
</file>